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735801" w:rsidTr="005277C0">
        <w:tc>
          <w:tcPr>
            <w:tcW w:w="4717" w:type="dxa"/>
          </w:tcPr>
          <w:p w:rsidR="00D8004F" w:rsidRPr="00735801" w:rsidRDefault="005940BC" w:rsidP="00647F28">
            <w:pPr>
              <w:ind w:left="-108"/>
              <w:jc w:val="both"/>
              <w:rPr>
                <w:highlight w:val="yellow"/>
              </w:rPr>
            </w:pPr>
            <w:r w:rsidRPr="00735801">
              <w:rPr>
                <w:highlight w:val="yellow"/>
              </w:rPr>
              <w:t>О внесении изменений в постановлени</w:t>
            </w:r>
            <w:r w:rsidR="00647F28">
              <w:rPr>
                <w:highlight w:val="yellow"/>
              </w:rPr>
              <w:t>е</w:t>
            </w:r>
            <w:r w:rsidRPr="00735801">
              <w:rPr>
                <w:highlight w:val="yellow"/>
              </w:rPr>
              <w:t xml:space="preserve"> Региональной службы по тарифам и ценам Камчатского края от </w:t>
            </w:r>
            <w:r w:rsidR="00B404A8" w:rsidRPr="00735801">
              <w:rPr>
                <w:highlight w:val="yellow"/>
              </w:rPr>
              <w:t>2</w:t>
            </w:r>
            <w:r w:rsidR="00A83FBE" w:rsidRPr="00735801">
              <w:rPr>
                <w:highlight w:val="yellow"/>
              </w:rPr>
              <w:t>6</w:t>
            </w:r>
            <w:r w:rsidRPr="00735801">
              <w:rPr>
                <w:highlight w:val="yellow"/>
              </w:rPr>
              <w:t>.12.2019 № 4</w:t>
            </w:r>
            <w:r w:rsidR="00A83FBE" w:rsidRPr="00735801">
              <w:rPr>
                <w:highlight w:val="yellow"/>
              </w:rPr>
              <w:t>29</w:t>
            </w:r>
            <w:r w:rsidRPr="00735801">
              <w:rPr>
                <w:highlight w:val="yellow"/>
              </w:rPr>
              <w:t xml:space="preserve"> «</w:t>
            </w:r>
            <w:r w:rsidR="00A83FBE" w:rsidRPr="00735801">
              <w:rPr>
                <w:highlight w:val="yellow"/>
              </w:rPr>
              <w:t>Об утверждении цен (тарифов) на электрическую энергию, поставляемую АО «</w:t>
            </w:r>
            <w:proofErr w:type="spellStart"/>
            <w:r w:rsidR="00A83FBE" w:rsidRPr="00735801">
              <w:rPr>
                <w:highlight w:val="yellow"/>
              </w:rPr>
              <w:t>Корякэнерго</w:t>
            </w:r>
            <w:proofErr w:type="spellEnd"/>
            <w:r w:rsidR="00A83FBE" w:rsidRPr="00735801">
              <w:rPr>
                <w:highlight w:val="yellow"/>
              </w:rPr>
              <w:t>» потребителям на 2020-2022 годы</w:t>
            </w:r>
            <w:r w:rsidRPr="00735801">
              <w:rPr>
                <w:bCs/>
                <w:highlight w:val="yellow"/>
              </w:rPr>
              <w:t>»</w:t>
            </w:r>
          </w:p>
        </w:tc>
      </w:tr>
    </w:tbl>
    <w:p w:rsidR="00D8004F" w:rsidRPr="00735801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183B57" w:rsidRPr="00735801" w:rsidRDefault="00A83FBE" w:rsidP="00183B57">
      <w:pPr>
        <w:ind w:firstLine="709"/>
        <w:jc w:val="both"/>
        <w:rPr>
          <w:sz w:val="28"/>
          <w:szCs w:val="28"/>
          <w:highlight w:val="yellow"/>
        </w:rPr>
      </w:pPr>
      <w:r w:rsidRPr="00735801">
        <w:rPr>
          <w:rFonts w:eastAsia="Calibri"/>
          <w:bCs/>
          <w:sz w:val="28"/>
          <w:szCs w:val="28"/>
          <w:highlight w:val="yellow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приказами Федеральной службы по тарифам России от 26.10.2010 № 254-э/1 «О</w:t>
      </w:r>
      <w:r w:rsidRPr="00735801">
        <w:rPr>
          <w:rFonts w:eastAsia="Calibri"/>
          <w:sz w:val="28"/>
          <w:szCs w:val="28"/>
          <w:highlight w:val="yellow"/>
        </w:rPr>
        <w:t xml:space="preserve">б утверждении методических указаний по расчету и применению понижающих (повышающих) коэффициентов, позволяющих обеспечить соответствие уровня тарифов, установленных для организаций, осуществляющих регулируемую деятельность, уровню надежности и качества поставляемых товаров и оказываемых услуг», </w:t>
      </w:r>
      <w:r w:rsidRPr="00735801">
        <w:rPr>
          <w:rFonts w:eastAsia="Calibri"/>
          <w:bCs/>
          <w:sz w:val="28"/>
          <w:szCs w:val="28"/>
          <w:highlight w:val="yellow"/>
        </w:rPr>
        <w:t xml:space="preserve">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</w:t>
      </w:r>
      <w:r w:rsidRPr="00735801">
        <w:rPr>
          <w:rFonts w:eastAsia="Calibri"/>
          <w:sz w:val="28"/>
          <w:szCs w:val="28"/>
          <w:highlight w:val="yellow"/>
        </w:rPr>
        <w:t xml:space="preserve">от 18.03.2015 № 421-э «Об утверждении Методических указаний 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 98-э и от 30.03.2012 № 228-э», </w:t>
      </w:r>
      <w:r w:rsidRPr="00735801">
        <w:rPr>
          <w:rFonts w:eastAsia="Calibri"/>
          <w:sz w:val="28"/>
          <w:highlight w:val="yellow"/>
        </w:rPr>
        <w:t xml:space="preserve">приказами ФАС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</w:t>
      </w:r>
      <w:r w:rsidRPr="00735801">
        <w:rPr>
          <w:rFonts w:eastAsia="Calibri"/>
          <w:sz w:val="28"/>
          <w:highlight w:val="yellow"/>
        </w:rPr>
        <w:lastRenderedPageBreak/>
        <w:t xml:space="preserve">квалифицированных генерирующих объектах», </w:t>
      </w:r>
      <w:r w:rsidRPr="00735801">
        <w:rPr>
          <w:sz w:val="28"/>
          <w:szCs w:val="28"/>
          <w:highlight w:val="yellow"/>
        </w:rPr>
        <w:t>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14.11.2019 № 1508/19 «Об утверждении предельных минимальных и максимальных уровней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по субъектам Российской Федерации на 2020 год», от 14.11.2019 № 1509/19 «</w:t>
      </w:r>
      <w:r w:rsidRPr="00735801">
        <w:rPr>
          <w:rFonts w:eastAsia="Calibri"/>
          <w:sz w:val="28"/>
          <w:szCs w:val="28"/>
          <w:highlight w:val="yellow"/>
        </w:rPr>
        <w:t>Об утверждении предельных минимальных и максимальных уровней тарифов на услуги по передаче электрической энергии, поставляемой населению и приравненным к нему категориям потребителей, по субъектам российской федерации на 2020 год</w:t>
      </w:r>
      <w:r w:rsidRPr="00735801">
        <w:rPr>
          <w:sz w:val="28"/>
          <w:szCs w:val="28"/>
          <w:highlight w:val="yellow"/>
        </w:rPr>
        <w:t xml:space="preserve">», </w:t>
      </w:r>
      <w:r w:rsidRPr="00735801">
        <w:rPr>
          <w:rFonts w:eastAsia="Calibri"/>
          <w:bCs/>
          <w:sz w:val="28"/>
          <w:szCs w:val="28"/>
          <w:highlight w:val="yellow"/>
        </w:rPr>
        <w:t xml:space="preserve">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</w:t>
      </w:r>
      <w:r w:rsidRPr="00735801">
        <w:rPr>
          <w:rFonts w:eastAsia="Calibri"/>
          <w:sz w:val="28"/>
          <w:szCs w:val="28"/>
          <w:highlight w:val="yellow"/>
        </w:rPr>
        <w:t xml:space="preserve">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</w:t>
      </w:r>
      <w:r w:rsidRPr="00735801">
        <w:rPr>
          <w:rFonts w:eastAsia="Calibri"/>
          <w:bCs/>
          <w:sz w:val="28"/>
          <w:szCs w:val="28"/>
          <w:highlight w:val="yellow"/>
        </w:rPr>
        <w:t>приказом Минэнерго России от 29.11.2016 № 1256 «О</w:t>
      </w:r>
      <w:r w:rsidRPr="00735801">
        <w:rPr>
          <w:rFonts w:eastAsia="Calibri"/>
          <w:sz w:val="28"/>
          <w:szCs w:val="28"/>
          <w:highlight w:val="yellow"/>
        </w:rPr>
        <w:t>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организаций»</w:t>
      </w:r>
      <w:r w:rsidRPr="00735801">
        <w:rPr>
          <w:rFonts w:eastAsia="Calibri"/>
          <w:bCs/>
          <w:sz w:val="28"/>
          <w:szCs w:val="28"/>
          <w:highlight w:val="yellow"/>
        </w:rPr>
        <w:t>, Законом Камчатского края от 29.11.2019 № 396 «О краевом бюджете на 2020 год и на плановый период 2021 и 2022 годов», постановлением Правительства Камчатского края от 19.12.2008 № 424-П «Об утверждении Положения о Региональной службе по тарифам и ценам Камчатского края»</w:t>
      </w:r>
      <w:r w:rsidR="00E72920" w:rsidRPr="00735801">
        <w:rPr>
          <w:sz w:val="28"/>
          <w:szCs w:val="28"/>
          <w:highlight w:val="yellow"/>
        </w:rPr>
        <w:t xml:space="preserve">, </w:t>
      </w:r>
      <w:r w:rsidR="00183B57" w:rsidRPr="00735801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 w:rsidRPr="00735801">
        <w:rPr>
          <w:sz w:val="28"/>
          <w:szCs w:val="28"/>
          <w:highlight w:val="yellow"/>
        </w:rPr>
        <w:t>ХХ</w:t>
      </w:r>
      <w:r w:rsidR="00183B57" w:rsidRPr="00735801">
        <w:rPr>
          <w:sz w:val="28"/>
          <w:szCs w:val="28"/>
          <w:highlight w:val="yellow"/>
        </w:rPr>
        <w:t>.1</w:t>
      </w:r>
      <w:r w:rsidR="005940BC" w:rsidRPr="00735801">
        <w:rPr>
          <w:sz w:val="28"/>
          <w:szCs w:val="28"/>
          <w:highlight w:val="yellow"/>
        </w:rPr>
        <w:t>1</w:t>
      </w:r>
      <w:r w:rsidR="00183B57" w:rsidRPr="00735801">
        <w:rPr>
          <w:sz w:val="28"/>
          <w:szCs w:val="28"/>
          <w:highlight w:val="yellow"/>
        </w:rPr>
        <w:t>.20</w:t>
      </w:r>
      <w:r w:rsidR="005940BC" w:rsidRPr="00735801">
        <w:rPr>
          <w:sz w:val="28"/>
          <w:szCs w:val="28"/>
          <w:highlight w:val="yellow"/>
        </w:rPr>
        <w:t>20</w:t>
      </w:r>
      <w:r w:rsidR="00183B57" w:rsidRPr="00735801">
        <w:rPr>
          <w:sz w:val="28"/>
          <w:szCs w:val="28"/>
          <w:highlight w:val="yellow"/>
        </w:rPr>
        <w:t xml:space="preserve"> № </w:t>
      </w:r>
      <w:r w:rsidR="005940BC" w:rsidRPr="00735801">
        <w:rPr>
          <w:sz w:val="28"/>
          <w:szCs w:val="28"/>
          <w:highlight w:val="yellow"/>
        </w:rPr>
        <w:t>ХХ</w:t>
      </w:r>
    </w:p>
    <w:p w:rsidR="00D8004F" w:rsidRPr="00735801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735801" w:rsidRDefault="00D8004F" w:rsidP="00D8004F">
      <w:pPr>
        <w:ind w:firstLine="709"/>
        <w:jc w:val="both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ПОСТАНОВЛЯЮ:</w:t>
      </w:r>
    </w:p>
    <w:p w:rsidR="007631B5" w:rsidRPr="00735801" w:rsidRDefault="007631B5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735801" w:rsidRDefault="005940BC" w:rsidP="005940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1. Внести в приложения</w:t>
      </w:r>
      <w:r w:rsidR="00647F28">
        <w:rPr>
          <w:rFonts w:eastAsia="Calibri"/>
          <w:sz w:val="28"/>
          <w:szCs w:val="28"/>
          <w:highlight w:val="yellow"/>
        </w:rPr>
        <w:t xml:space="preserve"> 1 – 2 </w:t>
      </w:r>
      <w:r w:rsidRPr="00735801">
        <w:rPr>
          <w:rFonts w:eastAsia="Calibri"/>
          <w:sz w:val="28"/>
          <w:szCs w:val="28"/>
          <w:highlight w:val="yellow"/>
        </w:rPr>
        <w:t xml:space="preserve">к постановлению Региональной службы по тарифам и ценам Камчатского края от </w:t>
      </w:r>
      <w:r w:rsidR="00B404A8" w:rsidRPr="00735801">
        <w:rPr>
          <w:rFonts w:eastAsia="Calibri"/>
          <w:sz w:val="28"/>
          <w:szCs w:val="28"/>
          <w:highlight w:val="yellow"/>
        </w:rPr>
        <w:t>2</w:t>
      </w:r>
      <w:r w:rsidR="00A83FBE" w:rsidRPr="00735801">
        <w:rPr>
          <w:rFonts w:eastAsia="Calibri"/>
          <w:sz w:val="28"/>
          <w:szCs w:val="28"/>
          <w:highlight w:val="yellow"/>
        </w:rPr>
        <w:t>6</w:t>
      </w:r>
      <w:r w:rsidRPr="00735801">
        <w:rPr>
          <w:rFonts w:eastAsia="Calibri"/>
          <w:sz w:val="28"/>
          <w:szCs w:val="28"/>
          <w:highlight w:val="yellow"/>
        </w:rPr>
        <w:t>.12.2019 № 4</w:t>
      </w:r>
      <w:r w:rsidR="00A83FBE" w:rsidRPr="00735801">
        <w:rPr>
          <w:rFonts w:eastAsia="Calibri"/>
          <w:sz w:val="28"/>
          <w:szCs w:val="28"/>
          <w:highlight w:val="yellow"/>
        </w:rPr>
        <w:t>29</w:t>
      </w:r>
      <w:r w:rsidRPr="00735801">
        <w:rPr>
          <w:rFonts w:eastAsia="Calibri"/>
          <w:sz w:val="28"/>
          <w:szCs w:val="28"/>
          <w:highlight w:val="yellow"/>
        </w:rPr>
        <w:t xml:space="preserve"> «</w:t>
      </w:r>
      <w:r w:rsidR="00A83FBE" w:rsidRPr="00735801">
        <w:rPr>
          <w:bCs/>
          <w:sz w:val="28"/>
          <w:szCs w:val="28"/>
          <w:highlight w:val="yellow"/>
        </w:rPr>
        <w:t>Об утверждении цен (тарифов) на электрическую энергию, поставляемую АО «</w:t>
      </w:r>
      <w:proofErr w:type="spellStart"/>
      <w:r w:rsidR="00A83FBE" w:rsidRPr="00735801">
        <w:rPr>
          <w:bCs/>
          <w:sz w:val="28"/>
          <w:szCs w:val="28"/>
          <w:highlight w:val="yellow"/>
        </w:rPr>
        <w:t>Корякэнерго</w:t>
      </w:r>
      <w:proofErr w:type="spellEnd"/>
      <w:r w:rsidR="00A83FBE" w:rsidRPr="00735801">
        <w:rPr>
          <w:bCs/>
          <w:sz w:val="28"/>
          <w:szCs w:val="28"/>
          <w:highlight w:val="yellow"/>
        </w:rPr>
        <w:t>» потребителям</w:t>
      </w:r>
      <w:r w:rsidR="00A83FBE" w:rsidRPr="00735801">
        <w:rPr>
          <w:sz w:val="28"/>
          <w:szCs w:val="28"/>
          <w:highlight w:val="yellow"/>
        </w:rPr>
        <w:t xml:space="preserve"> на</w:t>
      </w:r>
      <w:r w:rsidR="00A83FBE" w:rsidRPr="00735801">
        <w:rPr>
          <w:bCs/>
          <w:sz w:val="28"/>
          <w:szCs w:val="28"/>
          <w:highlight w:val="yellow"/>
        </w:rPr>
        <w:t xml:space="preserve"> 2020-2022 годы</w:t>
      </w:r>
      <w:r w:rsidRPr="00735801">
        <w:rPr>
          <w:rFonts w:eastAsia="Calibri"/>
          <w:sz w:val="28"/>
          <w:szCs w:val="28"/>
          <w:highlight w:val="yellow"/>
        </w:rPr>
        <w:t xml:space="preserve">» изменения, изложив их в редакции, согласно </w:t>
      </w:r>
      <w:r w:rsidR="00B34DE1" w:rsidRPr="00735801">
        <w:rPr>
          <w:rFonts w:eastAsia="Calibri"/>
          <w:sz w:val="28"/>
          <w:szCs w:val="28"/>
          <w:highlight w:val="yellow"/>
        </w:rPr>
        <w:t>приложениям</w:t>
      </w:r>
      <w:r w:rsidR="00647F28">
        <w:rPr>
          <w:rFonts w:eastAsia="Calibri"/>
          <w:sz w:val="28"/>
          <w:szCs w:val="28"/>
          <w:highlight w:val="yellow"/>
        </w:rPr>
        <w:t xml:space="preserve"> 1 – 2</w:t>
      </w:r>
      <w:r w:rsidR="00B34DE1" w:rsidRPr="00735801">
        <w:rPr>
          <w:rFonts w:eastAsia="Calibri"/>
          <w:sz w:val="28"/>
          <w:szCs w:val="28"/>
          <w:highlight w:val="yellow"/>
        </w:rPr>
        <w:t>,</w:t>
      </w:r>
      <w:r w:rsidRPr="00735801">
        <w:rPr>
          <w:rFonts w:eastAsia="Calibri"/>
          <w:sz w:val="28"/>
          <w:szCs w:val="28"/>
          <w:highlight w:val="yellow"/>
        </w:rPr>
        <w:t xml:space="preserve"> к настоящему постановлению.</w:t>
      </w:r>
    </w:p>
    <w:p w:rsidR="00647F28" w:rsidRPr="00647F28" w:rsidRDefault="00647F28" w:rsidP="00647F28">
      <w:pPr>
        <w:tabs>
          <w:tab w:val="num" w:pos="720"/>
        </w:tabs>
        <w:ind w:firstLine="709"/>
        <w:jc w:val="both"/>
        <w:rPr>
          <w:sz w:val="28"/>
          <w:highlight w:val="yellow"/>
        </w:rPr>
      </w:pPr>
      <w:r w:rsidRPr="00647F28">
        <w:rPr>
          <w:sz w:val="28"/>
          <w:highlight w:val="yellow"/>
        </w:rPr>
        <w:t>2</w:t>
      </w:r>
      <w:r w:rsidRPr="00647F28">
        <w:rPr>
          <w:sz w:val="28"/>
          <w:highlight w:val="yellow"/>
        </w:rPr>
        <w:t>. Утвердить и ввести в действие на 2020 год цены (</w:t>
      </w:r>
      <w:r w:rsidRPr="00647F28">
        <w:rPr>
          <w:bCs/>
          <w:sz w:val="28"/>
          <w:highlight w:val="yellow"/>
        </w:rPr>
        <w:t>тарифы) на электрическую энергию (мощность), поставляемую АО «</w:t>
      </w:r>
      <w:proofErr w:type="spellStart"/>
      <w:r w:rsidRPr="00647F28">
        <w:rPr>
          <w:bCs/>
          <w:sz w:val="28"/>
          <w:highlight w:val="yellow"/>
        </w:rPr>
        <w:t>Корякэнерго</w:t>
      </w:r>
      <w:proofErr w:type="spellEnd"/>
      <w:r w:rsidRPr="00647F28">
        <w:rPr>
          <w:bCs/>
          <w:sz w:val="28"/>
          <w:highlight w:val="yellow"/>
        </w:rPr>
        <w:t xml:space="preserve">» </w:t>
      </w:r>
      <w:r w:rsidRPr="00647F28">
        <w:rPr>
          <w:sz w:val="28"/>
          <w:highlight w:val="yellow"/>
        </w:rPr>
        <w:t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  <w:r w:rsidRPr="00647F28">
        <w:rPr>
          <w:bCs/>
          <w:sz w:val="28"/>
          <w:highlight w:val="yellow"/>
        </w:rPr>
        <w:t xml:space="preserve">, </w:t>
      </w:r>
      <w:r w:rsidRPr="00647F28">
        <w:rPr>
          <w:sz w:val="28"/>
          <w:szCs w:val="28"/>
          <w:highlight w:val="yellow"/>
        </w:rPr>
        <w:t>с календарной разбивкой</w:t>
      </w:r>
      <w:r w:rsidRPr="00647F28">
        <w:rPr>
          <w:sz w:val="28"/>
          <w:highlight w:val="yellow"/>
        </w:rPr>
        <w:t xml:space="preserve"> согласно</w:t>
      </w:r>
      <w:bookmarkStart w:id="0" w:name="_GoBack"/>
      <w:bookmarkEnd w:id="0"/>
      <w:r w:rsidRPr="00647F28">
        <w:rPr>
          <w:sz w:val="28"/>
          <w:highlight w:val="yellow"/>
        </w:rPr>
        <w:t xml:space="preserve"> приложению 3.</w:t>
      </w:r>
    </w:p>
    <w:p w:rsidR="00647F28" w:rsidRPr="00647F28" w:rsidRDefault="00647F28" w:rsidP="00647F28">
      <w:pPr>
        <w:tabs>
          <w:tab w:val="left" w:pos="331"/>
        </w:tabs>
        <w:ind w:firstLine="709"/>
        <w:jc w:val="both"/>
        <w:rPr>
          <w:sz w:val="28"/>
          <w:szCs w:val="28"/>
          <w:highlight w:val="yellow"/>
          <w:lang w:val="x-none"/>
        </w:rPr>
      </w:pPr>
      <w:r w:rsidRPr="00647F28">
        <w:rPr>
          <w:sz w:val="28"/>
          <w:szCs w:val="28"/>
          <w:highlight w:val="yellow"/>
        </w:rPr>
        <w:lastRenderedPageBreak/>
        <w:t>3</w:t>
      </w:r>
      <w:r w:rsidRPr="00647F28">
        <w:rPr>
          <w:sz w:val="28"/>
          <w:szCs w:val="28"/>
          <w:highlight w:val="yellow"/>
        </w:rPr>
        <w:t xml:space="preserve">. </w:t>
      </w:r>
      <w:r w:rsidRPr="00647F28">
        <w:rPr>
          <w:sz w:val="28"/>
          <w:highlight w:val="yellow"/>
          <w:lang w:val="x-none"/>
        </w:rPr>
        <w:t>Утвердить и ввести в действие на 2020 год</w:t>
      </w:r>
      <w:r w:rsidRPr="00647F28">
        <w:rPr>
          <w:bCs/>
          <w:sz w:val="28"/>
          <w:highlight w:val="yellow"/>
          <w:lang w:val="x-none"/>
        </w:rPr>
        <w:t xml:space="preserve"> </w:t>
      </w:r>
      <w:r w:rsidRPr="00647F28">
        <w:rPr>
          <w:bCs/>
          <w:sz w:val="28"/>
          <w:highlight w:val="yellow"/>
        </w:rPr>
        <w:t>цены</w:t>
      </w:r>
      <w:r w:rsidRPr="00647F28">
        <w:rPr>
          <w:bCs/>
          <w:sz w:val="28"/>
          <w:highlight w:val="yellow"/>
          <w:lang w:val="x-none"/>
        </w:rPr>
        <w:t xml:space="preserve"> </w:t>
      </w:r>
      <w:r w:rsidRPr="00647F28">
        <w:rPr>
          <w:bCs/>
          <w:sz w:val="28"/>
          <w:highlight w:val="yellow"/>
        </w:rPr>
        <w:t>(</w:t>
      </w:r>
      <w:r w:rsidRPr="00647F28">
        <w:rPr>
          <w:bCs/>
          <w:sz w:val="28"/>
          <w:highlight w:val="yellow"/>
          <w:lang w:val="x-none"/>
        </w:rPr>
        <w:t>тарифы</w:t>
      </w:r>
      <w:r w:rsidRPr="00647F28">
        <w:rPr>
          <w:bCs/>
          <w:sz w:val="28"/>
          <w:highlight w:val="yellow"/>
        </w:rPr>
        <w:t>)</w:t>
      </w:r>
      <w:r w:rsidRPr="00647F28">
        <w:rPr>
          <w:bCs/>
          <w:sz w:val="28"/>
          <w:highlight w:val="yellow"/>
          <w:lang w:val="x-none"/>
        </w:rPr>
        <w:t xml:space="preserve"> на электрическую энергию, поставляемую АО «</w:t>
      </w:r>
      <w:proofErr w:type="spellStart"/>
      <w:r w:rsidRPr="00647F28">
        <w:rPr>
          <w:bCs/>
          <w:sz w:val="28"/>
          <w:highlight w:val="yellow"/>
          <w:lang w:val="x-none"/>
        </w:rPr>
        <w:t>Корякэнерго</w:t>
      </w:r>
      <w:proofErr w:type="spellEnd"/>
      <w:r w:rsidRPr="00647F28">
        <w:rPr>
          <w:bCs/>
          <w:sz w:val="28"/>
          <w:highlight w:val="yellow"/>
          <w:lang w:val="x-none"/>
        </w:rPr>
        <w:t xml:space="preserve">» </w:t>
      </w:r>
      <w:r w:rsidRPr="00647F28">
        <w:rPr>
          <w:sz w:val="28"/>
          <w:szCs w:val="28"/>
          <w:highlight w:val="yellow"/>
          <w:lang w:val="x-none"/>
        </w:rPr>
        <w:t>для населения и приравненным к нему категориям потребителей</w:t>
      </w:r>
      <w:r w:rsidRPr="00647F28">
        <w:rPr>
          <w:bCs/>
          <w:sz w:val="28"/>
          <w:highlight w:val="yellow"/>
          <w:lang w:val="x-none"/>
        </w:rPr>
        <w:t>,</w:t>
      </w:r>
      <w:r w:rsidRPr="00647F28">
        <w:rPr>
          <w:bCs/>
          <w:sz w:val="28"/>
          <w:highlight w:val="yellow"/>
        </w:rPr>
        <w:t xml:space="preserve"> </w:t>
      </w:r>
      <w:r w:rsidRPr="00647F28">
        <w:rPr>
          <w:sz w:val="28"/>
          <w:szCs w:val="28"/>
          <w:highlight w:val="yellow"/>
          <w:lang w:val="x-none"/>
        </w:rPr>
        <w:t>с календарной разбивкой</w:t>
      </w:r>
      <w:r w:rsidRPr="00647F28">
        <w:rPr>
          <w:bCs/>
          <w:sz w:val="28"/>
          <w:highlight w:val="yellow"/>
          <w:lang w:val="x-none"/>
        </w:rPr>
        <w:t xml:space="preserve"> </w:t>
      </w:r>
      <w:r w:rsidRPr="00647F28">
        <w:rPr>
          <w:sz w:val="28"/>
          <w:szCs w:val="28"/>
          <w:highlight w:val="yellow"/>
          <w:lang w:val="x-none"/>
        </w:rPr>
        <w:t xml:space="preserve">согласно приложению </w:t>
      </w:r>
      <w:r w:rsidRPr="00647F28">
        <w:rPr>
          <w:sz w:val="28"/>
          <w:szCs w:val="28"/>
          <w:highlight w:val="yellow"/>
        </w:rPr>
        <w:t>4</w:t>
      </w:r>
      <w:r w:rsidRPr="00647F28">
        <w:rPr>
          <w:sz w:val="28"/>
          <w:szCs w:val="28"/>
          <w:highlight w:val="yellow"/>
          <w:lang w:val="x-none"/>
        </w:rPr>
        <w:t>.</w:t>
      </w:r>
    </w:p>
    <w:p w:rsidR="00647F28" w:rsidRPr="00647F28" w:rsidRDefault="00647F28" w:rsidP="00647F28">
      <w:pPr>
        <w:tabs>
          <w:tab w:val="left" w:pos="331"/>
        </w:tabs>
        <w:ind w:firstLine="709"/>
        <w:jc w:val="both"/>
        <w:rPr>
          <w:sz w:val="28"/>
          <w:szCs w:val="28"/>
          <w:highlight w:val="yellow"/>
          <w:lang w:val="x-none"/>
        </w:rPr>
      </w:pPr>
      <w:r w:rsidRPr="00647F28">
        <w:rPr>
          <w:sz w:val="28"/>
          <w:szCs w:val="28"/>
          <w:highlight w:val="yellow"/>
        </w:rPr>
        <w:t>4</w:t>
      </w:r>
      <w:r w:rsidRPr="00647F28">
        <w:rPr>
          <w:sz w:val="28"/>
          <w:szCs w:val="28"/>
          <w:highlight w:val="yellow"/>
        </w:rPr>
        <w:t>.</w:t>
      </w:r>
      <w:r w:rsidRPr="00647F28">
        <w:rPr>
          <w:sz w:val="28"/>
          <w:szCs w:val="28"/>
          <w:highlight w:val="yellow"/>
          <w:lang w:val="x-none"/>
        </w:rPr>
        <w:t xml:space="preserve"> </w:t>
      </w:r>
      <w:r w:rsidRPr="00647F28">
        <w:rPr>
          <w:sz w:val="28"/>
          <w:highlight w:val="yellow"/>
          <w:lang w:val="x-none"/>
        </w:rPr>
        <w:t>Утвердить и ввести в действие на 2020 год</w:t>
      </w:r>
      <w:r w:rsidRPr="00647F28">
        <w:rPr>
          <w:sz w:val="28"/>
          <w:szCs w:val="28"/>
          <w:highlight w:val="yellow"/>
          <w:lang w:val="x-none"/>
        </w:rPr>
        <w:t xml:space="preserve"> </w:t>
      </w:r>
      <w:r w:rsidRPr="00647F28">
        <w:rPr>
          <w:sz w:val="28"/>
          <w:szCs w:val="28"/>
          <w:highlight w:val="yellow"/>
        </w:rPr>
        <w:t>цены</w:t>
      </w:r>
      <w:r w:rsidRPr="00647F28">
        <w:rPr>
          <w:sz w:val="28"/>
          <w:szCs w:val="28"/>
          <w:highlight w:val="yellow"/>
          <w:lang w:val="x-none"/>
        </w:rPr>
        <w:t xml:space="preserve"> </w:t>
      </w:r>
      <w:r w:rsidRPr="00647F28">
        <w:rPr>
          <w:sz w:val="28"/>
          <w:szCs w:val="28"/>
          <w:highlight w:val="yellow"/>
        </w:rPr>
        <w:t>(</w:t>
      </w:r>
      <w:r w:rsidRPr="00647F28">
        <w:rPr>
          <w:sz w:val="28"/>
          <w:szCs w:val="28"/>
          <w:highlight w:val="yellow"/>
          <w:lang w:val="x-none"/>
        </w:rPr>
        <w:t>тарифы</w:t>
      </w:r>
      <w:r w:rsidRPr="00647F28">
        <w:rPr>
          <w:sz w:val="28"/>
          <w:szCs w:val="28"/>
          <w:highlight w:val="yellow"/>
        </w:rPr>
        <w:t>)</w:t>
      </w:r>
      <w:r w:rsidRPr="00647F28">
        <w:rPr>
          <w:sz w:val="28"/>
          <w:szCs w:val="28"/>
          <w:highlight w:val="yellow"/>
          <w:lang w:val="x-none"/>
        </w:rPr>
        <w:t xml:space="preserve"> на электрическую энергию (мощность), поставляемую АО «</w:t>
      </w:r>
      <w:proofErr w:type="spellStart"/>
      <w:r w:rsidRPr="00647F28">
        <w:rPr>
          <w:sz w:val="28"/>
          <w:szCs w:val="28"/>
          <w:highlight w:val="yellow"/>
          <w:lang w:val="x-none"/>
        </w:rPr>
        <w:t>Корякэнерго</w:t>
      </w:r>
      <w:proofErr w:type="spellEnd"/>
      <w:r w:rsidRPr="00647F28">
        <w:rPr>
          <w:sz w:val="28"/>
          <w:szCs w:val="28"/>
          <w:highlight w:val="yellow"/>
          <w:lang w:val="x-none"/>
        </w:rPr>
        <w:t>»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напряжения, с календарной разбивкой</w:t>
      </w:r>
      <w:r w:rsidRPr="00647F28">
        <w:rPr>
          <w:sz w:val="28"/>
          <w:highlight w:val="yellow"/>
          <w:lang w:val="x-none"/>
        </w:rPr>
        <w:t xml:space="preserve"> согласно приложению </w:t>
      </w:r>
      <w:r w:rsidRPr="00647F28">
        <w:rPr>
          <w:sz w:val="28"/>
          <w:highlight w:val="yellow"/>
        </w:rPr>
        <w:t>5</w:t>
      </w:r>
      <w:r w:rsidRPr="00647F28">
        <w:rPr>
          <w:sz w:val="28"/>
          <w:highlight w:val="yellow"/>
          <w:lang w:val="x-none"/>
        </w:rPr>
        <w:t>.</w:t>
      </w:r>
    </w:p>
    <w:p w:rsidR="00647F28" w:rsidRPr="00647F28" w:rsidRDefault="00647F28" w:rsidP="00647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647F28">
        <w:rPr>
          <w:rFonts w:eastAsia="Calibri"/>
          <w:sz w:val="28"/>
          <w:szCs w:val="28"/>
          <w:highlight w:val="yellow"/>
        </w:rPr>
        <w:t>5</w:t>
      </w:r>
      <w:r w:rsidRPr="00647F28">
        <w:rPr>
          <w:rFonts w:eastAsia="Calibri"/>
          <w:sz w:val="28"/>
          <w:szCs w:val="28"/>
          <w:highlight w:val="yellow"/>
        </w:rPr>
        <w:t>. Утвердить необходимую валовую выручку АО «</w:t>
      </w:r>
      <w:proofErr w:type="spellStart"/>
      <w:r w:rsidRPr="00647F28">
        <w:rPr>
          <w:rFonts w:eastAsia="Calibri"/>
          <w:sz w:val="28"/>
          <w:szCs w:val="28"/>
          <w:highlight w:val="yellow"/>
        </w:rPr>
        <w:t>Корякэнерго</w:t>
      </w:r>
      <w:proofErr w:type="spellEnd"/>
      <w:r w:rsidRPr="00647F28">
        <w:rPr>
          <w:rFonts w:eastAsia="Calibri"/>
          <w:sz w:val="28"/>
          <w:szCs w:val="28"/>
          <w:highlight w:val="yellow"/>
        </w:rPr>
        <w:t>» на долгосрочный период регулирования (без учета оплаты потерь) на 2020-2022 годы согласно приложению 6.</w:t>
      </w:r>
    </w:p>
    <w:p w:rsidR="00647F28" w:rsidRPr="00647F28" w:rsidRDefault="00647F28" w:rsidP="00647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647F28">
        <w:rPr>
          <w:rFonts w:eastAsia="Calibri"/>
          <w:sz w:val="28"/>
          <w:szCs w:val="28"/>
          <w:highlight w:val="yellow"/>
        </w:rPr>
        <w:t>6</w:t>
      </w:r>
      <w:r w:rsidRPr="00647F28">
        <w:rPr>
          <w:rFonts w:eastAsia="Calibri"/>
          <w:sz w:val="28"/>
          <w:szCs w:val="28"/>
          <w:highlight w:val="yellow"/>
        </w:rPr>
        <w:t xml:space="preserve">. Утвердить и ввести в действие индивидуальные тарифы на услуги по передаче электрической энергии для взаиморасчетов между </w:t>
      </w:r>
      <w:r w:rsidRPr="00647F28">
        <w:rPr>
          <w:sz w:val="28"/>
          <w:szCs w:val="28"/>
          <w:highlight w:val="yellow"/>
        </w:rPr>
        <w:t>АО «Южные электрические сети Камчатки» и АО «</w:t>
      </w:r>
      <w:proofErr w:type="spellStart"/>
      <w:r w:rsidRPr="00647F28">
        <w:rPr>
          <w:sz w:val="28"/>
          <w:szCs w:val="28"/>
          <w:highlight w:val="yellow"/>
        </w:rPr>
        <w:t>Корякэнерго</w:t>
      </w:r>
      <w:proofErr w:type="spellEnd"/>
      <w:r w:rsidRPr="00647F28">
        <w:rPr>
          <w:sz w:val="28"/>
          <w:szCs w:val="28"/>
          <w:highlight w:val="yellow"/>
        </w:rPr>
        <w:t xml:space="preserve">» </w:t>
      </w:r>
      <w:r w:rsidRPr="00647F28">
        <w:rPr>
          <w:rFonts w:eastAsia="Calibri"/>
          <w:sz w:val="28"/>
          <w:szCs w:val="28"/>
          <w:highlight w:val="yellow"/>
        </w:rPr>
        <w:t>на 2020 год, с календарной разбивкой согласно приложению 7.</w:t>
      </w:r>
    </w:p>
    <w:p w:rsidR="00647F28" w:rsidRPr="00647F28" w:rsidRDefault="00647F28" w:rsidP="00647F28">
      <w:pPr>
        <w:ind w:firstLine="709"/>
        <w:jc w:val="both"/>
        <w:rPr>
          <w:sz w:val="28"/>
          <w:szCs w:val="28"/>
          <w:highlight w:val="yellow"/>
        </w:rPr>
      </w:pPr>
      <w:r w:rsidRPr="00647F28">
        <w:rPr>
          <w:sz w:val="28"/>
          <w:szCs w:val="28"/>
          <w:highlight w:val="yellow"/>
        </w:rPr>
        <w:t>7</w:t>
      </w:r>
      <w:r w:rsidRPr="00647F28">
        <w:rPr>
          <w:sz w:val="28"/>
          <w:szCs w:val="28"/>
          <w:highlight w:val="yellow"/>
        </w:rPr>
        <w:t>. Утвердить и ввести в действие на 2020 год, с учетом календарной разбивки:</w:t>
      </w:r>
    </w:p>
    <w:p w:rsidR="00647F28" w:rsidRPr="00647F28" w:rsidRDefault="00647F28" w:rsidP="00647F28">
      <w:pPr>
        <w:ind w:firstLine="709"/>
        <w:jc w:val="both"/>
        <w:rPr>
          <w:sz w:val="28"/>
          <w:szCs w:val="28"/>
          <w:highlight w:val="yellow"/>
        </w:rPr>
      </w:pPr>
      <w:r w:rsidRPr="00647F28">
        <w:rPr>
          <w:sz w:val="28"/>
          <w:szCs w:val="28"/>
          <w:highlight w:val="yellow"/>
        </w:rPr>
        <w:t>1)</w:t>
      </w:r>
      <w:r w:rsidRPr="00647F28">
        <w:rPr>
          <w:sz w:val="28"/>
          <w:szCs w:val="28"/>
          <w:highlight w:val="yellow"/>
        </w:rPr>
        <w:tab/>
        <w:t>единые (котловые) тарифы на услуги по передаче электрической энергии по сетям АО «</w:t>
      </w:r>
      <w:proofErr w:type="spellStart"/>
      <w:r w:rsidRPr="00647F28">
        <w:rPr>
          <w:sz w:val="28"/>
          <w:szCs w:val="28"/>
          <w:highlight w:val="yellow"/>
        </w:rPr>
        <w:t>Корякэнерго</w:t>
      </w:r>
      <w:proofErr w:type="spellEnd"/>
      <w:r w:rsidRPr="00647F28">
        <w:rPr>
          <w:sz w:val="28"/>
          <w:szCs w:val="28"/>
          <w:highlight w:val="yellow"/>
        </w:rPr>
        <w:t>», поставляемой прочим потребителям, согласно приложению 8;</w:t>
      </w:r>
    </w:p>
    <w:p w:rsidR="00647F28" w:rsidRPr="00647F28" w:rsidRDefault="00647F28" w:rsidP="00647F28">
      <w:pPr>
        <w:ind w:firstLine="709"/>
        <w:jc w:val="both"/>
        <w:rPr>
          <w:sz w:val="28"/>
          <w:szCs w:val="28"/>
          <w:highlight w:val="yellow"/>
        </w:rPr>
      </w:pPr>
      <w:r w:rsidRPr="00647F28">
        <w:rPr>
          <w:sz w:val="28"/>
          <w:szCs w:val="28"/>
          <w:highlight w:val="yellow"/>
        </w:rPr>
        <w:t>2)</w:t>
      </w:r>
      <w:r w:rsidRPr="00647F28">
        <w:rPr>
          <w:sz w:val="28"/>
          <w:szCs w:val="28"/>
          <w:highlight w:val="yellow"/>
        </w:rPr>
        <w:tab/>
        <w:t>единые (котловые) тарифы на услуги по передаче электрической энергии по сетям АО «</w:t>
      </w:r>
      <w:proofErr w:type="spellStart"/>
      <w:r w:rsidRPr="00647F28">
        <w:rPr>
          <w:sz w:val="28"/>
          <w:szCs w:val="28"/>
          <w:highlight w:val="yellow"/>
        </w:rPr>
        <w:t>Корякэнерго</w:t>
      </w:r>
      <w:proofErr w:type="spellEnd"/>
      <w:r w:rsidRPr="00647F28">
        <w:rPr>
          <w:sz w:val="28"/>
          <w:szCs w:val="28"/>
          <w:highlight w:val="yellow"/>
        </w:rPr>
        <w:t>», поставляемой населению и приравненным к нему категориям потребителей, согласно приложению 9.</w:t>
      </w:r>
    </w:p>
    <w:p w:rsidR="00647F28" w:rsidRPr="00647F28" w:rsidRDefault="00647F28" w:rsidP="00647F28">
      <w:pPr>
        <w:tabs>
          <w:tab w:val="left" w:pos="851"/>
        </w:tabs>
        <w:ind w:right="-284" w:firstLine="709"/>
        <w:jc w:val="both"/>
        <w:rPr>
          <w:sz w:val="28"/>
          <w:szCs w:val="28"/>
          <w:highlight w:val="yellow"/>
        </w:rPr>
      </w:pPr>
      <w:r w:rsidRPr="00647F28">
        <w:rPr>
          <w:sz w:val="28"/>
          <w:szCs w:val="28"/>
          <w:highlight w:val="yellow"/>
        </w:rPr>
        <w:t>8</w:t>
      </w:r>
      <w:r w:rsidRPr="00647F28">
        <w:rPr>
          <w:sz w:val="28"/>
          <w:szCs w:val="28"/>
          <w:highlight w:val="yellow"/>
        </w:rPr>
        <w:t>. Утвердить и ввести в действие на 2020 год тарифы на электрическую энергию (мощность), отпускаемую АО «</w:t>
      </w:r>
      <w:proofErr w:type="spellStart"/>
      <w:r w:rsidRPr="00647F28">
        <w:rPr>
          <w:sz w:val="28"/>
          <w:szCs w:val="28"/>
          <w:highlight w:val="yellow"/>
        </w:rPr>
        <w:t>Корякэнерго</w:t>
      </w:r>
      <w:proofErr w:type="spellEnd"/>
      <w:r w:rsidRPr="00647F28">
        <w:rPr>
          <w:sz w:val="28"/>
          <w:szCs w:val="28"/>
          <w:highlight w:val="yellow"/>
        </w:rPr>
        <w:t xml:space="preserve">» другим гарантирующим поставщикам, </w:t>
      </w:r>
      <w:proofErr w:type="spellStart"/>
      <w:r w:rsidRPr="00647F28">
        <w:rPr>
          <w:sz w:val="28"/>
          <w:szCs w:val="28"/>
          <w:highlight w:val="yellow"/>
        </w:rPr>
        <w:t>энергоснабжающим</w:t>
      </w:r>
      <w:proofErr w:type="spellEnd"/>
      <w:r w:rsidRPr="00647F28">
        <w:rPr>
          <w:sz w:val="28"/>
          <w:szCs w:val="28"/>
          <w:highlight w:val="yellow"/>
        </w:rPr>
        <w:t xml:space="preserve">, </w:t>
      </w:r>
      <w:proofErr w:type="spellStart"/>
      <w:r w:rsidRPr="00647F28">
        <w:rPr>
          <w:sz w:val="28"/>
          <w:szCs w:val="28"/>
          <w:highlight w:val="yellow"/>
        </w:rPr>
        <w:t>энергосбытовым</w:t>
      </w:r>
      <w:proofErr w:type="spellEnd"/>
      <w:r w:rsidRPr="00647F28">
        <w:rPr>
          <w:sz w:val="28"/>
          <w:szCs w:val="28"/>
          <w:highlight w:val="yellow"/>
        </w:rPr>
        <w:t xml:space="preserve"> организациям Камчатского края в целях поставки группе «прочие потребители» и группе «сетевые организации, покупающие электрическую энергию для компенсации потерь» на розничных рынках в технологически изолированных территориальных 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согласно приложению 10.</w:t>
      </w:r>
    </w:p>
    <w:p w:rsidR="00647F28" w:rsidRPr="00647F28" w:rsidRDefault="00647F28" w:rsidP="00647F28">
      <w:pPr>
        <w:ind w:firstLine="709"/>
        <w:jc w:val="both"/>
        <w:rPr>
          <w:sz w:val="28"/>
          <w:szCs w:val="28"/>
        </w:rPr>
      </w:pPr>
      <w:r w:rsidRPr="00647F28">
        <w:rPr>
          <w:sz w:val="28"/>
          <w:szCs w:val="28"/>
          <w:highlight w:val="yellow"/>
        </w:rPr>
        <w:t>9</w:t>
      </w:r>
      <w:r w:rsidRPr="00647F28">
        <w:rPr>
          <w:sz w:val="28"/>
          <w:szCs w:val="28"/>
          <w:highlight w:val="yellow"/>
        </w:rPr>
        <w:t>. Настоящее постановление вступает в силу со дня его официального опубликования.</w:t>
      </w:r>
    </w:p>
    <w:p w:rsidR="00D8004F" w:rsidRPr="00735801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6030F" w:rsidRPr="00735801" w:rsidRDefault="00D6030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7631B5" w:rsidRPr="00735801" w:rsidRDefault="007631B5" w:rsidP="007631B5">
      <w:pPr>
        <w:jc w:val="both"/>
        <w:rPr>
          <w:sz w:val="28"/>
          <w:szCs w:val="28"/>
          <w:highlight w:val="yellow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735801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735801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735801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735801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735801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735801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735801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Pr="00735801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  <w:sectPr w:rsidR="004C01D5" w:rsidRPr="00735801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735801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lastRenderedPageBreak/>
        <w:t>Приложение 1</w:t>
      </w:r>
    </w:p>
    <w:p w:rsidR="005940BC" w:rsidRPr="00735801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735801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735801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от ХХ.1</w:t>
      </w:r>
      <w:r w:rsidR="00392921" w:rsidRPr="00735801">
        <w:rPr>
          <w:sz w:val="28"/>
          <w:szCs w:val="28"/>
          <w:highlight w:val="yellow"/>
        </w:rPr>
        <w:t>2</w:t>
      </w:r>
      <w:r w:rsidRPr="00735801">
        <w:rPr>
          <w:sz w:val="28"/>
          <w:szCs w:val="28"/>
          <w:highlight w:val="yellow"/>
        </w:rPr>
        <w:t>.2020 № ХХХ</w:t>
      </w:r>
    </w:p>
    <w:p w:rsidR="005940BC" w:rsidRPr="00735801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</w:p>
    <w:p w:rsidR="004C01D5" w:rsidRPr="00735801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735801">
        <w:rPr>
          <w:rFonts w:eastAsia="Calibri"/>
          <w:sz w:val="28"/>
          <w:highlight w:val="yellow"/>
        </w:rPr>
        <w:t>«</w:t>
      </w:r>
      <w:r w:rsidR="004C01D5" w:rsidRPr="00735801">
        <w:rPr>
          <w:rFonts w:eastAsia="Calibri"/>
          <w:sz w:val="28"/>
          <w:highlight w:val="yellow"/>
        </w:rPr>
        <w:t>Приложение 1</w:t>
      </w:r>
    </w:p>
    <w:p w:rsidR="004C01D5" w:rsidRPr="00735801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735801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735801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735801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735801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735801">
        <w:rPr>
          <w:rFonts w:eastAsia="Calibri"/>
          <w:sz w:val="28"/>
          <w:highlight w:val="yellow"/>
        </w:rPr>
        <w:t xml:space="preserve">от </w:t>
      </w:r>
      <w:r w:rsidR="00B404A8" w:rsidRPr="00735801">
        <w:rPr>
          <w:rFonts w:eastAsia="Calibri"/>
          <w:sz w:val="28"/>
          <w:highlight w:val="yellow"/>
        </w:rPr>
        <w:t>2</w:t>
      </w:r>
      <w:r w:rsidR="00A83FBE" w:rsidRPr="00735801">
        <w:rPr>
          <w:rFonts w:eastAsia="Calibri"/>
          <w:sz w:val="28"/>
          <w:highlight w:val="yellow"/>
        </w:rPr>
        <w:t>6</w:t>
      </w:r>
      <w:r w:rsidRPr="00735801">
        <w:rPr>
          <w:rFonts w:eastAsia="Calibri"/>
          <w:sz w:val="28"/>
          <w:highlight w:val="yellow"/>
        </w:rPr>
        <w:t xml:space="preserve">.12.2019 № </w:t>
      </w:r>
      <w:r w:rsidR="00A16BF4" w:rsidRPr="00735801">
        <w:rPr>
          <w:rFonts w:eastAsia="Calibri"/>
          <w:sz w:val="28"/>
          <w:highlight w:val="yellow"/>
        </w:rPr>
        <w:t>4</w:t>
      </w:r>
      <w:r w:rsidR="00A83FBE" w:rsidRPr="00735801">
        <w:rPr>
          <w:rFonts w:eastAsia="Calibri"/>
          <w:sz w:val="28"/>
          <w:highlight w:val="yellow"/>
        </w:rPr>
        <w:t>29</w:t>
      </w:r>
    </w:p>
    <w:p w:rsidR="004C01D5" w:rsidRPr="00735801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4C01D5" w:rsidRPr="00735801" w:rsidRDefault="00A83FBE" w:rsidP="004C01D5">
      <w:pPr>
        <w:widowControl w:val="0"/>
        <w:jc w:val="center"/>
        <w:rPr>
          <w:highlight w:val="yellow"/>
        </w:rPr>
      </w:pPr>
      <w:r w:rsidRPr="00735801">
        <w:rPr>
          <w:highlight w:val="yellow"/>
        </w:rPr>
        <w:t>Долгосрочные параметры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АО «</w:t>
      </w:r>
      <w:proofErr w:type="spellStart"/>
      <w:r w:rsidRPr="00735801">
        <w:rPr>
          <w:highlight w:val="yellow"/>
        </w:rPr>
        <w:t>Корякэнерго</w:t>
      </w:r>
      <w:proofErr w:type="spellEnd"/>
      <w:r w:rsidRPr="00735801">
        <w:rPr>
          <w:highlight w:val="yellow"/>
        </w:rPr>
        <w:t>»,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A83FBE" w:rsidRPr="00735801" w:rsidRDefault="00A83FBE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4"/>
        <w:gridCol w:w="16"/>
        <w:gridCol w:w="1772"/>
        <w:gridCol w:w="1985"/>
        <w:gridCol w:w="2323"/>
        <w:gridCol w:w="3823"/>
      </w:tblGrid>
      <w:tr w:rsidR="00A83FBE" w:rsidRPr="00735801" w:rsidTr="00A83FBE">
        <w:trPr>
          <w:trHeight w:val="423"/>
          <w:jc w:val="center"/>
        </w:trPr>
        <w:tc>
          <w:tcPr>
            <w:tcW w:w="510" w:type="dxa"/>
            <w:vMerge w:val="restart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772" w:type="dxa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8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A83FBE" w:rsidRPr="00735801" w:rsidTr="00A83FBE">
        <w:trPr>
          <w:trHeight w:val="77"/>
          <w:jc w:val="center"/>
        </w:trPr>
        <w:tc>
          <w:tcPr>
            <w:tcW w:w="510" w:type="dxa"/>
            <w:vMerge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50" w:type="dxa"/>
            <w:gridSpan w:val="2"/>
            <w:vMerge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2" w:type="dxa"/>
            <w:vMerge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снижение удельного расхода условного топлива на выработку электрической энергии </w:t>
            </w:r>
          </w:p>
        </w:tc>
      </w:tr>
      <w:tr w:rsidR="00A83FBE" w:rsidRPr="00735801" w:rsidTr="00A83FBE">
        <w:trPr>
          <w:jc w:val="center"/>
        </w:trPr>
        <w:tc>
          <w:tcPr>
            <w:tcW w:w="510" w:type="dxa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38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%</w:t>
            </w:r>
          </w:p>
        </w:tc>
      </w:tr>
      <w:tr w:rsidR="00A83FBE" w:rsidRPr="00735801" w:rsidTr="00A83FBE">
        <w:trPr>
          <w:jc w:val="center"/>
        </w:trPr>
        <w:tc>
          <w:tcPr>
            <w:tcW w:w="510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34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88" w:type="dxa"/>
            <w:gridSpan w:val="2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3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823" w:type="dxa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6</w:t>
            </w:r>
          </w:p>
        </w:tc>
      </w:tr>
      <w:tr w:rsidR="00A83FBE" w:rsidRPr="00735801" w:rsidTr="00A83FBE">
        <w:trPr>
          <w:trHeight w:val="352"/>
          <w:jc w:val="center"/>
        </w:trPr>
        <w:tc>
          <w:tcPr>
            <w:tcW w:w="510" w:type="dxa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АО «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Корякэнерго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>»</w:t>
            </w:r>
          </w:p>
        </w:tc>
        <w:tc>
          <w:tcPr>
            <w:tcW w:w="1772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rFonts w:eastAsia="Calibri"/>
                <w:sz w:val="18"/>
                <w:szCs w:val="18"/>
                <w:highlight w:val="yellow"/>
              </w:rPr>
              <w:t>374,842</w:t>
            </w:r>
          </w:p>
        </w:tc>
        <w:tc>
          <w:tcPr>
            <w:tcW w:w="23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38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A83FBE" w:rsidRPr="00735801" w:rsidTr="00A83FBE">
        <w:trPr>
          <w:trHeight w:val="359"/>
          <w:jc w:val="center"/>
        </w:trPr>
        <w:tc>
          <w:tcPr>
            <w:tcW w:w="510" w:type="dxa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735801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A83FBE" w:rsidRPr="00735801" w:rsidTr="00A83FBE">
        <w:trPr>
          <w:trHeight w:val="285"/>
          <w:jc w:val="center"/>
        </w:trPr>
        <w:tc>
          <w:tcPr>
            <w:tcW w:w="510" w:type="dxa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735801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735801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A83FBE" w:rsidRPr="00735801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5940BC" w:rsidRPr="00735801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735801">
        <w:rPr>
          <w:rFonts w:eastAsia="Calibri"/>
          <w:highlight w:val="yellow"/>
        </w:rPr>
        <w:t>».</w:t>
      </w:r>
    </w:p>
    <w:p w:rsidR="005940BC" w:rsidRPr="00735801" w:rsidRDefault="005940BC" w:rsidP="005940BC">
      <w:pPr>
        <w:widowControl w:val="0"/>
        <w:rPr>
          <w:rFonts w:eastAsia="Calibri"/>
          <w:highlight w:val="yellow"/>
        </w:rPr>
        <w:sectPr w:rsidR="005940BC" w:rsidRPr="00735801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30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735801" w:rsidTr="00B404A8">
        <w:tc>
          <w:tcPr>
            <w:tcW w:w="5322" w:type="dxa"/>
            <w:shd w:val="clear" w:color="auto" w:fill="auto"/>
          </w:tcPr>
          <w:p w:rsidR="005940BC" w:rsidRPr="00735801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735801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735801" w:rsidRDefault="005940BC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D8004F" w:rsidRPr="00735801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735801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735801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735801" w:rsidRDefault="005940BC" w:rsidP="00D8004F">
      <w:pPr>
        <w:rPr>
          <w:highlight w:val="yellow"/>
        </w:rPr>
      </w:pPr>
    </w:p>
    <w:p w:rsidR="00A83FBE" w:rsidRPr="00735801" w:rsidRDefault="00B404A8" w:rsidP="00A83FBE">
      <w:pPr>
        <w:widowControl w:val="0"/>
        <w:ind w:left="9356"/>
        <w:rPr>
          <w:sz w:val="28"/>
          <w:highlight w:val="yellow"/>
        </w:rPr>
      </w:pPr>
      <w:r w:rsidRPr="00735801">
        <w:rPr>
          <w:sz w:val="28"/>
          <w:highlight w:val="yellow"/>
        </w:rPr>
        <w:t>«</w:t>
      </w:r>
      <w:r w:rsidR="00A83FBE" w:rsidRPr="00735801">
        <w:rPr>
          <w:sz w:val="28"/>
          <w:highlight w:val="yellow"/>
        </w:rPr>
        <w:t>Приложение 2</w:t>
      </w:r>
    </w:p>
    <w:p w:rsidR="00A83FBE" w:rsidRPr="00735801" w:rsidRDefault="00A83FBE" w:rsidP="00A83FBE">
      <w:pPr>
        <w:widowControl w:val="0"/>
        <w:ind w:left="9356"/>
        <w:rPr>
          <w:sz w:val="28"/>
          <w:highlight w:val="yellow"/>
        </w:rPr>
      </w:pPr>
      <w:r w:rsidRPr="00735801">
        <w:rPr>
          <w:sz w:val="28"/>
          <w:highlight w:val="yellow"/>
        </w:rPr>
        <w:t>к постановлению Региональной службы</w:t>
      </w:r>
    </w:p>
    <w:p w:rsidR="00A83FBE" w:rsidRPr="00735801" w:rsidRDefault="00A83FBE" w:rsidP="00A83FBE">
      <w:pPr>
        <w:widowControl w:val="0"/>
        <w:ind w:left="9356"/>
        <w:rPr>
          <w:sz w:val="28"/>
          <w:highlight w:val="yellow"/>
        </w:rPr>
      </w:pPr>
      <w:r w:rsidRPr="00735801">
        <w:rPr>
          <w:sz w:val="28"/>
          <w:highlight w:val="yellow"/>
        </w:rPr>
        <w:t xml:space="preserve">по тарифам и ценам Камчатского края </w:t>
      </w:r>
    </w:p>
    <w:p w:rsidR="00B404A8" w:rsidRPr="00735801" w:rsidRDefault="00A83FBE" w:rsidP="00A83FBE">
      <w:pPr>
        <w:widowControl w:val="0"/>
        <w:ind w:left="9356"/>
        <w:rPr>
          <w:sz w:val="28"/>
          <w:highlight w:val="yellow"/>
        </w:rPr>
      </w:pPr>
      <w:r w:rsidRPr="00735801">
        <w:rPr>
          <w:sz w:val="28"/>
          <w:highlight w:val="yellow"/>
        </w:rPr>
        <w:t>от 26.12.2019 № 429</w:t>
      </w:r>
    </w:p>
    <w:p w:rsidR="00B404A8" w:rsidRPr="00735801" w:rsidRDefault="00B404A8" w:rsidP="00B404A8">
      <w:pPr>
        <w:widowControl w:val="0"/>
        <w:ind w:left="-426"/>
        <w:jc w:val="center"/>
        <w:rPr>
          <w:sz w:val="28"/>
          <w:szCs w:val="28"/>
          <w:highlight w:val="yellow"/>
        </w:rPr>
      </w:pPr>
    </w:p>
    <w:p w:rsidR="00A83FBE" w:rsidRPr="00735801" w:rsidRDefault="00A83FBE" w:rsidP="00A83FBE">
      <w:pPr>
        <w:widowControl w:val="0"/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 xml:space="preserve">Долгосрочные </w:t>
      </w:r>
      <w:hyperlink r:id="rId6" w:history="1">
        <w:r w:rsidRPr="00735801">
          <w:rPr>
            <w:sz w:val="28"/>
            <w:szCs w:val="28"/>
            <w:highlight w:val="yellow"/>
          </w:rPr>
          <w:t>параметры</w:t>
        </w:r>
      </w:hyperlink>
      <w:r w:rsidRPr="00735801">
        <w:rPr>
          <w:sz w:val="28"/>
          <w:szCs w:val="28"/>
          <w:highlight w:val="yellow"/>
        </w:rPr>
        <w:t xml:space="preserve"> регулирования для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 xml:space="preserve">», </w:t>
      </w:r>
    </w:p>
    <w:p w:rsidR="00A83FBE" w:rsidRPr="00735801" w:rsidRDefault="00A83FBE" w:rsidP="00A83FBE">
      <w:pPr>
        <w:widowControl w:val="0"/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устанавливаемые для формирования тарифов с использованием метода долгосрочной индексации необходимой валовой выручки на 2020-2022 годы,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</w:p>
    <w:p w:rsidR="00A83FBE" w:rsidRPr="00735801" w:rsidRDefault="00A83FBE" w:rsidP="00A83FBE">
      <w:pPr>
        <w:widowControl w:val="0"/>
        <w:jc w:val="center"/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widowControl w:val="0"/>
        <w:jc w:val="center"/>
        <w:rPr>
          <w:bCs/>
          <w:sz w:val="28"/>
          <w:szCs w:val="28"/>
          <w:highlight w:val="yellow"/>
        </w:rPr>
      </w:pP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050"/>
        <w:gridCol w:w="1417"/>
        <w:gridCol w:w="1701"/>
        <w:gridCol w:w="1560"/>
        <w:gridCol w:w="1984"/>
        <w:gridCol w:w="1701"/>
        <w:gridCol w:w="1843"/>
        <w:gridCol w:w="1492"/>
      </w:tblGrid>
      <w:tr w:rsidR="00B404A8" w:rsidRPr="00735801" w:rsidTr="00B404A8">
        <w:trPr>
          <w:trHeight w:val="1656"/>
        </w:trPr>
        <w:tc>
          <w:tcPr>
            <w:tcW w:w="510" w:type="dxa"/>
            <w:vMerge w:val="restart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1701" w:type="dxa"/>
            <w:vMerge w:val="restart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050" w:type="dxa"/>
            <w:vMerge w:val="restart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417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Базовый уровень подконтрольных расходов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Индекс эффективности подконтрольных расходов</w:t>
            </w:r>
          </w:p>
        </w:tc>
        <w:tc>
          <w:tcPr>
            <w:tcW w:w="1560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984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843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92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Показатель уровня качества оказываемых услуг</w:t>
            </w:r>
          </w:p>
        </w:tc>
      </w:tr>
      <w:tr w:rsidR="00B404A8" w:rsidRPr="00735801" w:rsidTr="00B404A8">
        <w:tc>
          <w:tcPr>
            <w:tcW w:w="510" w:type="dxa"/>
            <w:vMerge/>
          </w:tcPr>
          <w:p w:rsidR="00B404A8" w:rsidRPr="00735801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B404A8" w:rsidRPr="00735801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  <w:vMerge/>
          </w:tcPr>
          <w:p w:rsidR="00B404A8" w:rsidRPr="00735801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60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984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час</w:t>
            </w:r>
          </w:p>
        </w:tc>
        <w:tc>
          <w:tcPr>
            <w:tcW w:w="1843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шт.</w:t>
            </w:r>
          </w:p>
        </w:tc>
        <w:tc>
          <w:tcPr>
            <w:tcW w:w="1492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404A8" w:rsidRPr="00735801" w:rsidTr="00B404A8">
        <w:tc>
          <w:tcPr>
            <w:tcW w:w="510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50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417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560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984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701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843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92" w:type="dxa"/>
          </w:tcPr>
          <w:p w:rsidR="00B404A8" w:rsidRPr="00735801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10</w:t>
            </w:r>
          </w:p>
        </w:tc>
      </w:tr>
      <w:tr w:rsidR="003047C6" w:rsidRPr="00735801" w:rsidTr="00B404A8">
        <w:tc>
          <w:tcPr>
            <w:tcW w:w="510" w:type="dxa"/>
            <w:vMerge w:val="restart"/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АО «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Корякэнерго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» </w:t>
            </w:r>
          </w:p>
        </w:tc>
        <w:tc>
          <w:tcPr>
            <w:tcW w:w="105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417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150,316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984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5,528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843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92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3047C6" w:rsidRPr="00735801" w:rsidTr="00B404A8">
        <w:tc>
          <w:tcPr>
            <w:tcW w:w="510" w:type="dxa"/>
            <w:vMerge/>
          </w:tcPr>
          <w:p w:rsidR="003047C6" w:rsidRPr="00735801" w:rsidRDefault="003047C6" w:rsidP="003047C6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3047C6" w:rsidRPr="00735801" w:rsidRDefault="003047C6" w:rsidP="003047C6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417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35801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843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92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3047C6" w:rsidRPr="00735801" w:rsidTr="00B404A8">
        <w:tc>
          <w:tcPr>
            <w:tcW w:w="510" w:type="dxa"/>
            <w:vMerge/>
          </w:tcPr>
          <w:p w:rsidR="003047C6" w:rsidRPr="00735801" w:rsidRDefault="003047C6" w:rsidP="003047C6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3047C6" w:rsidRPr="00735801" w:rsidRDefault="003047C6" w:rsidP="003047C6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417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35801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843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92" w:type="dxa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1</w:t>
            </w:r>
          </w:p>
        </w:tc>
      </w:tr>
    </w:tbl>
    <w:p w:rsidR="00B404A8" w:rsidRPr="00735801" w:rsidRDefault="00B404A8" w:rsidP="00B404A8">
      <w:pPr>
        <w:widowControl w:val="0"/>
        <w:ind w:left="-426"/>
        <w:jc w:val="right"/>
        <w:rPr>
          <w:highlight w:val="yellow"/>
        </w:rPr>
      </w:pPr>
      <w:r w:rsidRPr="00735801">
        <w:rPr>
          <w:highlight w:val="yellow"/>
        </w:rPr>
        <w:t>».</w:t>
      </w:r>
    </w:p>
    <w:p w:rsidR="00B404A8" w:rsidRPr="00735801" w:rsidRDefault="00B404A8" w:rsidP="00B404A8">
      <w:pPr>
        <w:widowControl w:val="0"/>
        <w:ind w:firstLine="709"/>
        <w:rPr>
          <w:sz w:val="28"/>
          <w:highlight w:val="yellow"/>
        </w:rPr>
      </w:pPr>
    </w:p>
    <w:p w:rsidR="00B404A8" w:rsidRPr="00735801" w:rsidRDefault="00B404A8" w:rsidP="00B404A8">
      <w:pPr>
        <w:widowControl w:val="0"/>
        <w:ind w:left="4536"/>
        <w:rPr>
          <w:sz w:val="28"/>
          <w:highlight w:val="yellow"/>
        </w:rPr>
        <w:sectPr w:rsidR="00B404A8" w:rsidRPr="00735801" w:rsidSect="00B404A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61814" w:rsidRPr="00735801" w:rsidTr="00061814">
        <w:tc>
          <w:tcPr>
            <w:tcW w:w="5211" w:type="dxa"/>
            <w:shd w:val="clear" w:color="auto" w:fill="auto"/>
          </w:tcPr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3</w:t>
            </w:r>
          </w:p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735801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404A8" w:rsidRPr="00735801" w:rsidTr="00B404A8">
        <w:tc>
          <w:tcPr>
            <w:tcW w:w="5211" w:type="dxa"/>
            <w:shd w:val="clear" w:color="auto" w:fill="auto"/>
          </w:tcPr>
          <w:p w:rsidR="00B404A8" w:rsidRPr="00735801" w:rsidRDefault="008474D1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</w:t>
            </w:r>
            <w:r w:rsidR="00B404A8" w:rsidRPr="00735801">
              <w:rPr>
                <w:sz w:val="28"/>
                <w:szCs w:val="28"/>
                <w:highlight w:val="yellow"/>
              </w:rPr>
              <w:t>Приложение 3</w:t>
            </w:r>
          </w:p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735801" w:rsidRDefault="00B404A8" w:rsidP="003047C6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</w:t>
            </w:r>
            <w:r w:rsidR="003047C6" w:rsidRPr="00735801">
              <w:rPr>
                <w:sz w:val="28"/>
                <w:szCs w:val="28"/>
                <w:highlight w:val="yellow"/>
              </w:rPr>
              <w:t>6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3047C6" w:rsidRPr="00735801">
              <w:rPr>
                <w:sz w:val="28"/>
                <w:szCs w:val="28"/>
                <w:highlight w:val="yellow"/>
              </w:rPr>
              <w:t>29</w:t>
            </w:r>
          </w:p>
        </w:tc>
      </w:tr>
    </w:tbl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b/>
          <w:highlight w:val="yellow"/>
          <w:lang w:eastAsia="x-none"/>
        </w:rPr>
      </w:pPr>
    </w:p>
    <w:p w:rsidR="00B404A8" w:rsidRPr="00735801" w:rsidRDefault="00B404A8" w:rsidP="00B404A8">
      <w:pPr>
        <w:jc w:val="center"/>
        <w:rPr>
          <w:sz w:val="20"/>
          <w:szCs w:val="20"/>
          <w:highlight w:val="yellow"/>
          <w:lang w:eastAsia="x-none"/>
        </w:rPr>
      </w:pPr>
    </w:p>
    <w:p w:rsidR="003047C6" w:rsidRPr="00735801" w:rsidRDefault="003047C6" w:rsidP="003047C6">
      <w:pPr>
        <w:keepNext/>
        <w:jc w:val="center"/>
        <w:outlineLvl w:val="2"/>
        <w:rPr>
          <w:highlight w:val="yellow"/>
        </w:rPr>
      </w:pPr>
      <w:r w:rsidRPr="00735801">
        <w:rPr>
          <w:highlight w:val="yellow"/>
        </w:rPr>
        <w:t xml:space="preserve">Цены (тарифы) </w:t>
      </w:r>
    </w:p>
    <w:p w:rsidR="003047C6" w:rsidRPr="00735801" w:rsidRDefault="003047C6" w:rsidP="003047C6">
      <w:pPr>
        <w:keepNext/>
        <w:jc w:val="center"/>
        <w:outlineLvl w:val="2"/>
        <w:rPr>
          <w:highlight w:val="yellow"/>
        </w:rPr>
      </w:pPr>
      <w:r w:rsidRPr="00735801">
        <w:rPr>
          <w:highlight w:val="yellow"/>
        </w:rPr>
        <w:t>на электрическую энергию (мощность), поставляемую АО «</w:t>
      </w:r>
      <w:proofErr w:type="spellStart"/>
      <w:r w:rsidRPr="00735801">
        <w:rPr>
          <w:highlight w:val="yellow"/>
        </w:rPr>
        <w:t>Корякэнерго</w:t>
      </w:r>
      <w:proofErr w:type="spellEnd"/>
      <w:r w:rsidRPr="00735801">
        <w:rPr>
          <w:highlight w:val="yellow"/>
        </w:rPr>
        <w:t xml:space="preserve">» 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</w:t>
      </w:r>
    </w:p>
    <w:p w:rsidR="003047C6" w:rsidRPr="00735801" w:rsidRDefault="003047C6" w:rsidP="003047C6">
      <w:pPr>
        <w:keepNext/>
        <w:jc w:val="center"/>
        <w:outlineLvl w:val="2"/>
        <w:rPr>
          <w:highlight w:val="yellow"/>
        </w:rPr>
      </w:pPr>
      <w:r w:rsidRPr="00735801">
        <w:rPr>
          <w:highlight w:val="yellow"/>
        </w:rPr>
        <w:t>(договорам купли-продажи)</w:t>
      </w:r>
    </w:p>
    <w:p w:rsidR="00B404A8" w:rsidRPr="00735801" w:rsidRDefault="003047C6" w:rsidP="003047C6">
      <w:pPr>
        <w:jc w:val="center"/>
        <w:rPr>
          <w:sz w:val="22"/>
          <w:szCs w:val="22"/>
          <w:highlight w:val="yellow"/>
          <w:lang w:eastAsia="x-none"/>
        </w:rPr>
      </w:pPr>
      <w:r w:rsidRPr="00735801">
        <w:rPr>
          <w:b/>
          <w:bCs/>
          <w:highlight w:val="yellow"/>
        </w:rPr>
        <w:t>на 2021 год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1880"/>
        <w:gridCol w:w="1182"/>
        <w:gridCol w:w="610"/>
        <w:gridCol w:w="738"/>
        <w:gridCol w:w="69"/>
        <w:gridCol w:w="701"/>
        <w:gridCol w:w="741"/>
        <w:gridCol w:w="612"/>
        <w:gridCol w:w="867"/>
        <w:gridCol w:w="868"/>
        <w:gridCol w:w="878"/>
      </w:tblGrid>
      <w:tr w:rsidR="00B404A8" w:rsidRPr="00735801" w:rsidTr="003047C6">
        <w:trPr>
          <w:tblCellSpacing w:w="5" w:type="nil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№ п/п 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Показатель (группы </w:t>
            </w:r>
            <w:proofErr w:type="gramStart"/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потреби-</w:t>
            </w:r>
            <w:proofErr w:type="spellStart"/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телей</w:t>
            </w:r>
            <w:proofErr w:type="spellEnd"/>
            <w:proofErr w:type="gramEnd"/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 разбивкой   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тарифа по ставкам и дифференциацией по зонам суток)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Единица    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измерения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 полугодие</w:t>
            </w:r>
          </w:p>
          <w:p w:rsidR="00B404A8" w:rsidRPr="00735801" w:rsidRDefault="00B404A8" w:rsidP="008474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01.01.202</w:t>
            </w:r>
            <w:r w:rsidR="008474D1"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г.-30.06.202</w:t>
            </w:r>
            <w:r w:rsidR="008474D1"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г.</w:t>
            </w: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 полугодие</w:t>
            </w:r>
          </w:p>
          <w:p w:rsidR="00B404A8" w:rsidRPr="00735801" w:rsidRDefault="00B404A8" w:rsidP="008474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01.07.202</w:t>
            </w:r>
            <w:r w:rsidR="008474D1"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г.-31.12.202</w:t>
            </w:r>
            <w:r w:rsidR="008474D1"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г.</w:t>
            </w:r>
          </w:p>
        </w:tc>
      </w:tr>
      <w:tr w:rsidR="00B404A8" w:rsidRPr="00735801" w:rsidTr="003047C6">
        <w:trPr>
          <w:tblCellSpacing w:w="5" w:type="nil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Цена (тариф)</w:t>
            </w:r>
          </w:p>
        </w:tc>
        <w:tc>
          <w:tcPr>
            <w:tcW w:w="16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Цена (тариф)</w:t>
            </w:r>
          </w:p>
        </w:tc>
      </w:tr>
      <w:tr w:rsidR="00B404A8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B404A8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Прочие потребители (в </w:t>
            </w:r>
            <w:proofErr w:type="spellStart"/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т.ч</w:t>
            </w:r>
            <w:proofErr w:type="spellEnd"/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бюджетные потребители)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СН-I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НН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СН-1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735801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8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НН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 1.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7C6" w:rsidRPr="00735801" w:rsidRDefault="003047C6" w:rsidP="003047C6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 2.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Трехставочный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2.1.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руб./кВт·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мес.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2.2.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1" w:name="Par2030"/>
            <w:bookmarkEnd w:id="1"/>
            <w:r w:rsidRPr="00735801">
              <w:rPr>
                <w:sz w:val="20"/>
                <w:szCs w:val="20"/>
                <w:highlight w:val="yellow"/>
              </w:rPr>
              <w:t>руб./кВт·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мес.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2.3.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 3.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тарифы, дифференцированные по трем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 xml:space="preserve">2 </w:t>
            </w:r>
            <w:r w:rsidRPr="00735801">
              <w:rPr>
                <w:sz w:val="20"/>
                <w:szCs w:val="20"/>
                <w:highlight w:val="yellow"/>
              </w:rPr>
              <w:t xml:space="preserve">                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3.1.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3.2.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- полупиковая зона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7C6" w:rsidRPr="00735801" w:rsidRDefault="003047C6" w:rsidP="003047C6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3.3.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- пиковая зона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44,486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44,486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44,486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 4.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тарифы, дифференцированные по двум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  <w:r w:rsidRPr="00735801">
              <w:rPr>
                <w:sz w:val="20"/>
                <w:szCs w:val="20"/>
                <w:highlight w:val="yellow"/>
              </w:rPr>
              <w:t xml:space="preserve">                              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4.1.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</w:tr>
      <w:tr w:rsidR="003047C6" w:rsidRPr="00735801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4.2.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- дневная зона (пиковая и </w:t>
            </w:r>
            <w:proofErr w:type="spellStart"/>
            <w:proofErr w:type="gramStart"/>
            <w:r w:rsidRPr="00735801">
              <w:rPr>
                <w:sz w:val="20"/>
                <w:szCs w:val="20"/>
                <w:highlight w:val="yellow"/>
              </w:rPr>
              <w:t>олупиковая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)   </w:t>
            </w:r>
            <w:proofErr w:type="gramEnd"/>
            <w:r w:rsidRPr="00735801">
              <w:rPr>
                <w:sz w:val="20"/>
                <w:szCs w:val="20"/>
                <w:highlight w:val="yellow"/>
              </w:rPr>
              <w:t xml:space="preserve">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41,590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41,590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41,590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42,633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42,633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C6" w:rsidRPr="00735801" w:rsidRDefault="003047C6" w:rsidP="003047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42,633</w:t>
            </w:r>
          </w:p>
        </w:tc>
      </w:tr>
    </w:tbl>
    <w:p w:rsidR="003047C6" w:rsidRPr="00735801" w:rsidRDefault="003047C6" w:rsidP="003047C6">
      <w:pPr>
        <w:ind w:firstLine="709"/>
        <w:jc w:val="both"/>
        <w:rPr>
          <w:sz w:val="18"/>
          <w:szCs w:val="18"/>
          <w:highlight w:val="yellow"/>
        </w:rPr>
      </w:pPr>
      <w:r w:rsidRPr="00735801">
        <w:rPr>
          <w:sz w:val="18"/>
          <w:szCs w:val="18"/>
          <w:highlight w:val="yellow"/>
        </w:rPr>
        <w:t xml:space="preserve">Примечание: </w:t>
      </w:r>
    </w:p>
    <w:p w:rsidR="003047C6" w:rsidRPr="00735801" w:rsidRDefault="003047C6" w:rsidP="003047C6">
      <w:pPr>
        <w:ind w:firstLine="709"/>
        <w:jc w:val="both"/>
        <w:rPr>
          <w:sz w:val="18"/>
          <w:szCs w:val="18"/>
          <w:highlight w:val="yellow"/>
        </w:rPr>
      </w:pPr>
      <w:r w:rsidRPr="00735801">
        <w:rPr>
          <w:sz w:val="18"/>
          <w:szCs w:val="18"/>
          <w:highlight w:val="yellow"/>
        </w:rPr>
        <w:t xml:space="preserve">&lt;1&gt; </w:t>
      </w:r>
      <w:proofErr w:type="spellStart"/>
      <w:r w:rsidRPr="00735801">
        <w:rPr>
          <w:sz w:val="18"/>
          <w:szCs w:val="18"/>
          <w:highlight w:val="yellow"/>
        </w:rPr>
        <w:t>Трехставочный</w:t>
      </w:r>
      <w:proofErr w:type="spellEnd"/>
      <w:r w:rsidRPr="00735801">
        <w:rPr>
          <w:sz w:val="18"/>
          <w:szCs w:val="18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 1178 не устанавливается;</w:t>
      </w:r>
    </w:p>
    <w:p w:rsidR="00B404A8" w:rsidRPr="00735801" w:rsidRDefault="003047C6" w:rsidP="003047C6">
      <w:pPr>
        <w:ind w:firstLine="567"/>
        <w:jc w:val="both"/>
        <w:rPr>
          <w:sz w:val="18"/>
          <w:szCs w:val="18"/>
          <w:highlight w:val="yellow"/>
        </w:rPr>
      </w:pPr>
      <w:r w:rsidRPr="00735801">
        <w:rPr>
          <w:sz w:val="18"/>
          <w:szCs w:val="18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3047C6" w:rsidRPr="00735801" w:rsidRDefault="003047C6" w:rsidP="003047C6">
      <w:pPr>
        <w:ind w:firstLine="567"/>
        <w:jc w:val="right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».</w:t>
      </w:r>
    </w:p>
    <w:tbl>
      <w:tblPr>
        <w:tblpPr w:leftFromText="180" w:rightFromText="180" w:vertAnchor="text" w:horzAnchor="margin" w:tblpXSpec="right" w:tblpY="-75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735801" w:rsidTr="00061814">
        <w:tc>
          <w:tcPr>
            <w:tcW w:w="5322" w:type="dxa"/>
            <w:shd w:val="clear" w:color="auto" w:fill="auto"/>
          </w:tcPr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4</w:t>
            </w:r>
          </w:p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735801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ind w:firstLine="709"/>
        <w:jc w:val="both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rPr>
          <w:highlight w:val="yellow"/>
        </w:rPr>
      </w:pPr>
    </w:p>
    <w:tbl>
      <w:tblPr>
        <w:tblpPr w:leftFromText="180" w:rightFromText="180" w:vertAnchor="text" w:horzAnchor="margin" w:tblpXSpec="right" w:tblpY="160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735801" w:rsidTr="00061814">
        <w:tc>
          <w:tcPr>
            <w:tcW w:w="5322" w:type="dxa"/>
            <w:shd w:val="clear" w:color="auto" w:fill="auto"/>
          </w:tcPr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«Приложение 4</w:t>
            </w:r>
          </w:p>
          <w:p w:rsidR="00061814" w:rsidRPr="00735801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735801" w:rsidRDefault="00061814" w:rsidP="003047C6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</w:t>
            </w:r>
            <w:r w:rsidR="003047C6" w:rsidRPr="00735801">
              <w:rPr>
                <w:sz w:val="28"/>
                <w:szCs w:val="28"/>
                <w:highlight w:val="yellow"/>
              </w:rPr>
              <w:t>6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3047C6" w:rsidRPr="00735801">
              <w:rPr>
                <w:sz w:val="28"/>
                <w:szCs w:val="28"/>
                <w:highlight w:val="yellow"/>
              </w:rPr>
              <w:t>29</w:t>
            </w:r>
          </w:p>
        </w:tc>
      </w:tr>
    </w:tbl>
    <w:p w:rsidR="00B404A8" w:rsidRPr="00735801" w:rsidRDefault="00B404A8" w:rsidP="00B404A8">
      <w:pPr>
        <w:rPr>
          <w:highlight w:val="yellow"/>
        </w:rPr>
      </w:pPr>
    </w:p>
    <w:p w:rsidR="00B404A8" w:rsidRPr="00735801" w:rsidRDefault="00B404A8" w:rsidP="00B404A8">
      <w:pPr>
        <w:rPr>
          <w:highlight w:val="yellow"/>
        </w:rPr>
      </w:pPr>
    </w:p>
    <w:p w:rsidR="00061814" w:rsidRPr="00735801" w:rsidRDefault="00061814" w:rsidP="00B404A8">
      <w:pPr>
        <w:rPr>
          <w:highlight w:val="yellow"/>
        </w:rPr>
      </w:pPr>
    </w:p>
    <w:p w:rsidR="00061814" w:rsidRPr="00735801" w:rsidRDefault="00061814" w:rsidP="00B404A8">
      <w:pPr>
        <w:rPr>
          <w:highlight w:val="yellow"/>
        </w:rPr>
      </w:pPr>
    </w:p>
    <w:p w:rsidR="00061814" w:rsidRPr="00735801" w:rsidRDefault="00061814" w:rsidP="00B404A8">
      <w:pPr>
        <w:rPr>
          <w:highlight w:val="yellow"/>
        </w:rPr>
      </w:pPr>
    </w:p>
    <w:p w:rsidR="00B404A8" w:rsidRPr="00735801" w:rsidRDefault="00B404A8" w:rsidP="00B404A8">
      <w:pPr>
        <w:rPr>
          <w:sz w:val="22"/>
          <w:highlight w:val="yellow"/>
        </w:rPr>
      </w:pPr>
    </w:p>
    <w:p w:rsidR="003047C6" w:rsidRPr="00735801" w:rsidRDefault="003047C6" w:rsidP="003047C6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Цены (тарифы) на электрическую энергию, поставляемую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 xml:space="preserve">» для населения и приравненных к нему категорий потребителей </w:t>
      </w:r>
    </w:p>
    <w:p w:rsidR="00B404A8" w:rsidRPr="00735801" w:rsidRDefault="003047C6" w:rsidP="003047C6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на 2021 год</w:t>
      </w: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00"/>
        <w:gridCol w:w="27"/>
        <w:gridCol w:w="1674"/>
        <w:gridCol w:w="27"/>
        <w:gridCol w:w="1701"/>
        <w:gridCol w:w="86"/>
        <w:gridCol w:w="56"/>
        <w:gridCol w:w="1984"/>
      </w:tblGrid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 01.01.202</w:t>
            </w:r>
            <w:r w:rsidR="00392921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 по 30.06.202</w:t>
            </w:r>
            <w:r w:rsidR="00392921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 01.07.202</w:t>
            </w:r>
            <w:r w:rsidR="00392921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 по 31.12.202</w:t>
            </w:r>
            <w:r w:rsidR="00392921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Цена (тариф)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Цена (тариф)</w:t>
            </w:r>
          </w:p>
        </w:tc>
      </w:tr>
      <w:tr w:rsidR="003047C6" w:rsidRPr="00735801" w:rsidTr="0039292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7" w:history="1">
              <w:r w:rsidRPr="00735801">
                <w:rPr>
                  <w:rFonts w:eastAsia="Calibri"/>
                  <w:color w:val="0000FF"/>
                  <w:sz w:val="20"/>
                  <w:szCs w:val="20"/>
                  <w:highlight w:val="yellow"/>
                </w:rPr>
                <w:t>пунктах 2</w:t>
              </w:r>
            </w:hyperlink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и </w:t>
            </w:r>
            <w:hyperlink r:id="rId8" w:history="1">
              <w:r w:rsidRPr="00735801">
                <w:rPr>
                  <w:rFonts w:eastAsia="Calibri"/>
                  <w:color w:val="0000FF"/>
                  <w:sz w:val="20"/>
                  <w:szCs w:val="20"/>
                  <w:highlight w:val="yellow"/>
                </w:rPr>
                <w:t>3</w:t>
              </w:r>
            </w:hyperlink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(тарифы указываются с учетом НДС):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44,486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49,908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51,159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35,589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52,078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53,383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44,486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35,589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lastRenderedPageBreak/>
              <w:t xml:space="preserve">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lastRenderedPageBreak/>
              <w:t>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047C6" w:rsidRPr="00735801" w:rsidRDefault="003047C6" w:rsidP="003047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r w:rsidRPr="00735801">
              <w:rPr>
                <w:sz w:val="20"/>
                <w:szCs w:val="20"/>
                <w:highlight w:val="yellow"/>
              </w:rPr>
              <w:t>Потребители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4</w:t>
            </w:r>
            <w:r w:rsidRPr="00735801">
              <w:rPr>
                <w:sz w:val="20"/>
                <w:szCs w:val="20"/>
                <w:highlight w:val="yellow"/>
              </w:rPr>
              <w:t>, приравненные к населению (тарифы указываются с учетом НДС)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3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4.1.1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Содержащиеся за счет прихожан религиозные организации.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047C6" w:rsidRPr="00735801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4.4.1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34,936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35,811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  <w:tr w:rsidR="003047C6" w:rsidRPr="00735801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4.4.3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36,455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37,368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30,379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31,140</w:t>
            </w:r>
          </w:p>
        </w:tc>
      </w:tr>
      <w:tr w:rsidR="003047C6" w:rsidRPr="00735801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24,303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7C6" w:rsidRPr="00735801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24,912</w:t>
            </w:r>
          </w:p>
        </w:tc>
      </w:tr>
    </w:tbl>
    <w:p w:rsidR="003047C6" w:rsidRPr="00735801" w:rsidRDefault="003047C6" w:rsidP="003047C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:rsidR="003047C6" w:rsidRPr="00735801" w:rsidRDefault="003047C6" w:rsidP="003047C6">
      <w:pPr>
        <w:ind w:right="-142" w:firstLine="567"/>
        <w:jc w:val="both"/>
        <w:rPr>
          <w:bCs/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Примечание:</w:t>
      </w:r>
      <w:r w:rsidRPr="00735801">
        <w:rPr>
          <w:bCs/>
          <w:sz w:val="20"/>
          <w:szCs w:val="20"/>
          <w:highlight w:val="yellow"/>
          <w:lang w:val="x-none"/>
        </w:rPr>
        <w:t xml:space="preserve"> </w:t>
      </w:r>
    </w:p>
    <w:p w:rsidR="003047C6" w:rsidRPr="00735801" w:rsidRDefault="003047C6" w:rsidP="003047C6">
      <w:pPr>
        <w:ind w:right="-142" w:firstLine="567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Перечень категорий потребителей, в отношении которых могут быть применены льготные (сниженные) тарифы, определен пунктом 4 статьи 16 Закона Камчатского края от 29.11.2019 № 396 «О краевом бюджете на 2020 год и на плановый период 2021 и 2022 годов».</w:t>
      </w:r>
    </w:p>
    <w:p w:rsidR="003047C6" w:rsidRPr="00735801" w:rsidRDefault="003047C6" w:rsidP="003047C6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 xml:space="preserve">&lt;1&gt; </w:t>
      </w:r>
      <w:r w:rsidRPr="00735801">
        <w:rPr>
          <w:rFonts w:eastAsia="Calibri"/>
          <w:sz w:val="20"/>
          <w:szCs w:val="20"/>
          <w:highlight w:val="yellow"/>
        </w:rPr>
        <w:t xml:space="preserve">При наличии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735801">
        <w:rPr>
          <w:rFonts w:eastAsia="Calibri"/>
          <w:sz w:val="20"/>
          <w:szCs w:val="20"/>
          <w:highlight w:val="yellow"/>
        </w:rPr>
        <w:t>энергосбытовой</w:t>
      </w:r>
      <w:proofErr w:type="spellEnd"/>
      <w:r w:rsidRPr="00735801">
        <w:rPr>
          <w:rFonts w:eastAsia="Calibri"/>
          <w:sz w:val="20"/>
          <w:szCs w:val="20"/>
          <w:highlight w:val="yellow"/>
        </w:rPr>
        <w:t xml:space="preserve">, </w:t>
      </w:r>
      <w:proofErr w:type="spellStart"/>
      <w:r w:rsidRPr="00735801">
        <w:rPr>
          <w:rFonts w:eastAsia="Calibri"/>
          <w:sz w:val="20"/>
          <w:szCs w:val="20"/>
          <w:highlight w:val="yellow"/>
        </w:rPr>
        <w:t>энергоснабжающей</w:t>
      </w:r>
      <w:proofErr w:type="spellEnd"/>
      <w:r w:rsidRPr="00735801">
        <w:rPr>
          <w:rFonts w:eastAsia="Calibri"/>
          <w:sz w:val="20"/>
          <w:szCs w:val="20"/>
          <w:highlight w:val="yellow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3047C6" w:rsidRPr="00735801" w:rsidRDefault="003047C6" w:rsidP="003047C6">
      <w:pPr>
        <w:ind w:right="-142" w:firstLine="567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3047C6" w:rsidRPr="00735801" w:rsidRDefault="003047C6" w:rsidP="003047C6">
      <w:pPr>
        <w:ind w:right="-142" w:firstLine="567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&lt;3&gt; Тарифы для населения в пунктах 2,3,4 указаны с учетом применения понижающего коэффициента, принятого постановлением Региональной службы  по тарифам и ценам Камчатского края от 11.12.2019 № 225 «О применении понижающего коэффициента к тарифам на электрическую энергию для населения, и приравненным к нему категориям потребителей на территории Камчатского края, в 2020 году», в соответствии с пунктом 71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№1178.</w:t>
      </w:r>
    </w:p>
    <w:p w:rsidR="003047C6" w:rsidRPr="00735801" w:rsidRDefault="003047C6" w:rsidP="003047C6">
      <w:pPr>
        <w:jc w:val="center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&lt;4&gt; Для исчисления размера субсидии в 2020 году применяется тариф, без учета применения понижающего коэффициента 0,7, в соответствии с п. 71 Основ ценообразования в области регулируемых цен (тарифов) в электроэнергетике, утвержденных постановлением Правительства РФ от 29.12.2011 № 1178.</w:t>
      </w: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047C6">
      <w:pPr>
        <w:jc w:val="center"/>
        <w:rPr>
          <w:szCs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  <w:r w:rsidRPr="00735801">
        <w:rPr>
          <w:sz w:val="28"/>
          <w:highlight w:val="yellow"/>
        </w:rPr>
        <w:lastRenderedPageBreak/>
        <w:t>Таблица 1 Приложения 4</w:t>
      </w:r>
    </w:p>
    <w:p w:rsidR="00392921" w:rsidRPr="00735801" w:rsidRDefault="00392921" w:rsidP="003929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</w:rPr>
      </w:pP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Балансовые показатели планового объема полезного</w:t>
      </w: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отпуска электрической энергии, используемые при расчете</w:t>
      </w: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цен (тарифов) на электрическую энергию для населения</w:t>
      </w: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и приравненных к нему категорий потребителей</w:t>
      </w: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АО «</w:t>
      </w:r>
      <w:proofErr w:type="spellStart"/>
      <w:r w:rsidRPr="00735801">
        <w:rPr>
          <w:rFonts w:eastAsia="Calibri"/>
          <w:sz w:val="28"/>
          <w:szCs w:val="28"/>
          <w:highlight w:val="yellow"/>
        </w:rPr>
        <w:t>Корякэнерго</w:t>
      </w:r>
      <w:proofErr w:type="spellEnd"/>
      <w:r w:rsidRPr="00735801">
        <w:rPr>
          <w:rFonts w:eastAsia="Calibri"/>
          <w:sz w:val="28"/>
          <w:szCs w:val="28"/>
          <w:highlight w:val="yellow"/>
        </w:rPr>
        <w:t>»</w:t>
      </w:r>
    </w:p>
    <w:p w:rsidR="00392921" w:rsidRPr="00735801" w:rsidRDefault="00392921" w:rsidP="0039292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1361"/>
        <w:gridCol w:w="1417"/>
      </w:tblGrid>
      <w:tr w:rsidR="00392921" w:rsidRPr="00735801" w:rsidTr="003929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N п/п</w:t>
            </w:r>
          </w:p>
        </w:tc>
        <w:tc>
          <w:tcPr>
            <w:tcW w:w="6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Группы (подгруппы) потребителей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Плановый объем полезного отпуска электрической энергии, млн. кВт · ч</w:t>
            </w:r>
          </w:p>
        </w:tc>
      </w:tr>
      <w:tr w:rsidR="00392921" w:rsidRPr="00735801" w:rsidTr="0039292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I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II полугодие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19" w:history="1">
              <w:r w:rsidRPr="00735801">
                <w:rPr>
                  <w:rFonts w:eastAsia="Calibri"/>
                  <w:color w:val="0000FF"/>
                  <w:sz w:val="22"/>
                  <w:szCs w:val="22"/>
                  <w:highlight w:val="yellow"/>
                </w:rPr>
                <w:t>пунктах 2</w:t>
              </w:r>
            </w:hyperlink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 и </w:t>
            </w:r>
            <w:hyperlink w:anchor="Par25" w:history="1">
              <w:r w:rsidRPr="00735801">
                <w:rPr>
                  <w:rFonts w:eastAsia="Calibri"/>
                  <w:color w:val="0000FF"/>
                  <w:sz w:val="22"/>
                  <w:szCs w:val="22"/>
                  <w:highlight w:val="yellow"/>
                </w:rPr>
                <w:t>3</w:t>
              </w:r>
            </w:hyperlink>
            <w:r w:rsidRPr="00735801">
              <w:rPr>
                <w:rFonts w:eastAsia="Calibri"/>
                <w:sz w:val="22"/>
                <w:szCs w:val="22"/>
                <w:highlight w:val="yellow"/>
              </w:rPr>
              <w:t>: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bookmarkStart w:id="2" w:name="Par19"/>
            <w:bookmarkEnd w:id="2"/>
            <w:r w:rsidRPr="00735801">
              <w:rPr>
                <w:rFonts w:eastAsia="Calibr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</w:t>
            </w:r>
            <w:r w:rsidRPr="00735801">
              <w:rPr>
                <w:rFonts w:eastAsia="Calibri"/>
                <w:sz w:val="22"/>
                <w:szCs w:val="22"/>
                <w:highlight w:val="yellow"/>
              </w:rPr>
              <w:lastRenderedPageBreak/>
              <w:t>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lastRenderedPageBreak/>
              <w:t>3,816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3,437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bookmarkStart w:id="3" w:name="Par25"/>
            <w:bookmarkEnd w:id="3"/>
            <w:r w:rsidRPr="00735801">
              <w:rPr>
                <w:rFonts w:eastAsia="Calibri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Население, проживающее в сельских населенных пунктах и приравненные к ним: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Потребители, приравненные к населению: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4.1.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4.2.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4.3.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Содержащиеся за счет прихожан религиозные организации.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4.4.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rFonts w:eastAsia="Calibri"/>
                <w:sz w:val="22"/>
                <w:szCs w:val="22"/>
                <w:highlight w:val="yellow"/>
              </w:rPr>
              <w:t>энергосбытовые</w:t>
            </w:r>
            <w:proofErr w:type="spellEnd"/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35801">
              <w:rPr>
                <w:rFonts w:eastAsia="Calibri"/>
                <w:sz w:val="22"/>
                <w:szCs w:val="22"/>
                <w:highlight w:val="yellow"/>
              </w:rPr>
              <w:t>энергоснабжающие</w:t>
            </w:r>
            <w:proofErr w:type="spellEnd"/>
            <w:r w:rsidRPr="00735801">
              <w:rPr>
                <w:rFonts w:eastAsia="Calibri"/>
                <w:sz w:val="22"/>
                <w:szCs w:val="22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</w:t>
            </w:r>
            <w:r w:rsidRPr="00735801">
              <w:rPr>
                <w:rFonts w:eastAsia="Calibri"/>
                <w:sz w:val="22"/>
                <w:szCs w:val="22"/>
                <w:highlight w:val="yellow"/>
              </w:rPr>
              <w:lastRenderedPageBreak/>
              <w:t>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392921" w:rsidRPr="00735801" w:rsidTr="003929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4.5.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</w:tbl>
    <w:p w:rsidR="00392921" w:rsidRPr="00735801" w:rsidRDefault="00392921" w:rsidP="0039292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p w:rsidR="00B404A8" w:rsidRPr="00735801" w:rsidRDefault="00061814" w:rsidP="00061814">
      <w:pPr>
        <w:ind w:firstLine="709"/>
        <w:jc w:val="right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».</w:t>
      </w:r>
    </w:p>
    <w:p w:rsidR="00061814" w:rsidRPr="00735801" w:rsidRDefault="00061814" w:rsidP="00B404A8">
      <w:pPr>
        <w:ind w:firstLine="709"/>
        <w:jc w:val="both"/>
        <w:rPr>
          <w:sz w:val="20"/>
          <w:szCs w:val="20"/>
          <w:highlight w:val="yellow"/>
        </w:rPr>
      </w:pPr>
    </w:p>
    <w:p w:rsidR="00B404A8" w:rsidRPr="00735801" w:rsidRDefault="00B404A8" w:rsidP="00B404A8">
      <w:pPr>
        <w:pStyle w:val="a6"/>
        <w:tabs>
          <w:tab w:val="left" w:pos="525"/>
          <w:tab w:val="right" w:pos="9540"/>
        </w:tabs>
        <w:rPr>
          <w:b w:val="0"/>
          <w:szCs w:val="28"/>
          <w:highlight w:val="yellow"/>
          <w:lang w:val="ru-RU"/>
        </w:rPr>
        <w:sectPr w:rsidR="00B404A8" w:rsidRPr="00735801" w:rsidSect="00B404A8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p w:rsidR="00061814" w:rsidRPr="00735801" w:rsidRDefault="00061814" w:rsidP="00061814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lastRenderedPageBreak/>
        <w:t>Приложение 5</w:t>
      </w:r>
    </w:p>
    <w:p w:rsidR="00061814" w:rsidRPr="00735801" w:rsidRDefault="00061814" w:rsidP="00061814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>к постановлению Региональной службы</w:t>
      </w:r>
    </w:p>
    <w:p w:rsidR="00061814" w:rsidRPr="00735801" w:rsidRDefault="00061814" w:rsidP="00061814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 xml:space="preserve">по тарифам и ценам Камчатского края </w:t>
      </w:r>
    </w:p>
    <w:p w:rsidR="00061814" w:rsidRPr="00735801" w:rsidRDefault="00061814" w:rsidP="00061814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 xml:space="preserve">от </w:t>
      </w:r>
      <w:r w:rsidRPr="00735801">
        <w:rPr>
          <w:sz w:val="26"/>
          <w:highlight w:val="yellow"/>
        </w:rPr>
        <w:t>ХХ</w:t>
      </w:r>
      <w:r w:rsidRPr="00735801">
        <w:rPr>
          <w:sz w:val="28"/>
          <w:highlight w:val="yellow"/>
        </w:rPr>
        <w:t>.1</w:t>
      </w:r>
      <w:r w:rsidR="00392921" w:rsidRPr="00735801">
        <w:rPr>
          <w:sz w:val="28"/>
          <w:highlight w:val="yellow"/>
        </w:rPr>
        <w:t>2</w:t>
      </w:r>
      <w:r w:rsidRPr="00735801">
        <w:rPr>
          <w:sz w:val="28"/>
          <w:highlight w:val="yellow"/>
        </w:rPr>
        <w:t>.2020 № ХХ</w:t>
      </w:r>
    </w:p>
    <w:p w:rsidR="00061814" w:rsidRPr="00735801" w:rsidRDefault="00061814" w:rsidP="00B404A8">
      <w:pPr>
        <w:widowControl w:val="0"/>
        <w:ind w:left="4678"/>
        <w:rPr>
          <w:sz w:val="28"/>
          <w:highlight w:val="yellow"/>
        </w:rPr>
      </w:pPr>
    </w:p>
    <w:p w:rsidR="00B404A8" w:rsidRPr="00735801" w:rsidRDefault="00061814" w:rsidP="00B404A8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>«</w:t>
      </w:r>
      <w:r w:rsidR="00B404A8" w:rsidRPr="00735801">
        <w:rPr>
          <w:sz w:val="28"/>
          <w:highlight w:val="yellow"/>
        </w:rPr>
        <w:t>Приложение 5</w:t>
      </w:r>
    </w:p>
    <w:p w:rsidR="00B404A8" w:rsidRPr="00735801" w:rsidRDefault="00B404A8" w:rsidP="00B404A8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>к постановлению Региональной службы</w:t>
      </w:r>
    </w:p>
    <w:p w:rsidR="00B404A8" w:rsidRPr="00735801" w:rsidRDefault="00B404A8" w:rsidP="00B404A8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 xml:space="preserve">по тарифам и ценам Камчатского края </w:t>
      </w:r>
    </w:p>
    <w:p w:rsidR="00B404A8" w:rsidRPr="00735801" w:rsidRDefault="00B404A8" w:rsidP="00B404A8">
      <w:pPr>
        <w:widowControl w:val="0"/>
        <w:ind w:left="4678"/>
        <w:rPr>
          <w:sz w:val="28"/>
          <w:highlight w:val="yellow"/>
        </w:rPr>
      </w:pPr>
      <w:r w:rsidRPr="00735801">
        <w:rPr>
          <w:sz w:val="28"/>
          <w:highlight w:val="yellow"/>
        </w:rPr>
        <w:t>от 2</w:t>
      </w:r>
      <w:r w:rsidR="00392921" w:rsidRPr="00735801">
        <w:rPr>
          <w:sz w:val="28"/>
          <w:highlight w:val="yellow"/>
        </w:rPr>
        <w:t>6</w:t>
      </w:r>
      <w:r w:rsidRPr="00735801">
        <w:rPr>
          <w:sz w:val="28"/>
          <w:highlight w:val="yellow"/>
        </w:rPr>
        <w:t>.12.2019 № 4</w:t>
      </w:r>
      <w:r w:rsidR="00392921" w:rsidRPr="00735801">
        <w:rPr>
          <w:sz w:val="28"/>
          <w:highlight w:val="yellow"/>
        </w:rPr>
        <w:t>29</w:t>
      </w:r>
    </w:p>
    <w:p w:rsidR="00B404A8" w:rsidRPr="00735801" w:rsidRDefault="00B404A8" w:rsidP="00B404A8">
      <w:pPr>
        <w:ind w:firstLine="567"/>
        <w:jc w:val="center"/>
        <w:rPr>
          <w:highlight w:val="yellow"/>
        </w:rPr>
      </w:pPr>
    </w:p>
    <w:p w:rsidR="00392921" w:rsidRPr="00735801" w:rsidRDefault="00392921" w:rsidP="00392921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 xml:space="preserve">Цены (тарифы) </w:t>
      </w:r>
    </w:p>
    <w:p w:rsidR="00392921" w:rsidRPr="00735801" w:rsidRDefault="00392921" w:rsidP="00392921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на электрическую энергию (мощность), поставляемую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>»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</w:t>
      </w:r>
      <w:r w:rsidRPr="00735801">
        <w:rPr>
          <w:sz w:val="28"/>
          <w:szCs w:val="28"/>
          <w:highlight w:val="yellow"/>
          <w:vertAlign w:val="superscript"/>
        </w:rPr>
        <w:t xml:space="preserve">1 </w:t>
      </w:r>
      <w:r w:rsidRPr="00735801">
        <w:rPr>
          <w:sz w:val="28"/>
          <w:szCs w:val="28"/>
          <w:highlight w:val="yellow"/>
        </w:rPr>
        <w:t>(тарифы указываются без НДС),</w:t>
      </w:r>
    </w:p>
    <w:p w:rsidR="00B404A8" w:rsidRPr="00735801" w:rsidRDefault="00392921" w:rsidP="00392921">
      <w:pPr>
        <w:jc w:val="center"/>
        <w:rPr>
          <w:b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на 2021 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5077"/>
        <w:gridCol w:w="1389"/>
        <w:gridCol w:w="1645"/>
        <w:gridCol w:w="1527"/>
      </w:tblGrid>
      <w:tr w:rsidR="00392921" w:rsidRPr="00735801" w:rsidTr="00392921">
        <w:trPr>
          <w:tblCellSpacing w:w="5" w:type="nil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№ п/п </w:t>
            </w:r>
          </w:p>
        </w:tc>
        <w:tc>
          <w:tcPr>
            <w:tcW w:w="2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Единица    </w:t>
            </w:r>
            <w:r w:rsidRPr="00735801">
              <w:rPr>
                <w:sz w:val="22"/>
                <w:szCs w:val="22"/>
                <w:highlight w:val="yellow"/>
              </w:rPr>
              <w:br/>
              <w:t xml:space="preserve">  измерения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735801">
              <w:rPr>
                <w:sz w:val="18"/>
                <w:szCs w:val="22"/>
                <w:highlight w:val="yellow"/>
              </w:rPr>
              <w:t>1 полугодие 01.01.2021 г.-30.06.2021 г.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735801">
              <w:rPr>
                <w:sz w:val="18"/>
                <w:szCs w:val="22"/>
                <w:highlight w:val="yellow"/>
              </w:rPr>
              <w:t>2 полугодие</w:t>
            </w:r>
          </w:p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735801">
              <w:rPr>
                <w:sz w:val="18"/>
                <w:szCs w:val="20"/>
                <w:highlight w:val="yellow"/>
              </w:rPr>
              <w:t>01.07.2021 г.-31.12.2021 г.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735801">
              <w:rPr>
                <w:sz w:val="18"/>
                <w:szCs w:val="22"/>
                <w:highlight w:val="yellow"/>
              </w:rPr>
              <w:t>Цена (тариф)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735801">
              <w:rPr>
                <w:sz w:val="18"/>
                <w:szCs w:val="22"/>
                <w:highlight w:val="yellow"/>
              </w:rPr>
              <w:t>Цена (тариф)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Прочие потребители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92921" w:rsidRPr="00735801" w:rsidTr="00392921">
        <w:trPr>
          <w:trHeight w:val="427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 1. 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735801">
              <w:rPr>
                <w:sz w:val="22"/>
                <w:szCs w:val="22"/>
                <w:highlight w:val="yellow"/>
              </w:rPr>
              <w:t>Одноставочный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 xml:space="preserve"> тариф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27,078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26,754</w:t>
            </w:r>
          </w:p>
        </w:tc>
      </w:tr>
      <w:tr w:rsidR="00392921" w:rsidRPr="00735801" w:rsidTr="00392921">
        <w:trPr>
          <w:trHeight w:val="433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 2. 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735801">
              <w:rPr>
                <w:sz w:val="22"/>
                <w:szCs w:val="22"/>
                <w:highlight w:val="yellow"/>
              </w:rPr>
              <w:t>Трехставочный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 xml:space="preserve"> тариф</w:t>
            </w:r>
            <w:r w:rsidRPr="00735801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735801">
              <w:rPr>
                <w:sz w:val="22"/>
                <w:szCs w:val="22"/>
                <w:highlight w:val="yellow"/>
              </w:rPr>
              <w:t xml:space="preserve">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2.1.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2.2.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2.3.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92921" w:rsidRPr="00735801" w:rsidTr="00392921">
        <w:trPr>
          <w:trHeight w:val="465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 3.  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735801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 xml:space="preserve"> тарифы, дифференцированные по трем зонам суток</w:t>
            </w:r>
            <w:r w:rsidRPr="00735801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735801">
              <w:rPr>
                <w:sz w:val="22"/>
                <w:szCs w:val="22"/>
                <w:highlight w:val="yellow"/>
              </w:rPr>
              <w:t xml:space="preserve">                           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392921" w:rsidRPr="00735801" w:rsidTr="00392921">
        <w:trPr>
          <w:trHeight w:val="249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3.1.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- ночная зона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21,662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21,403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3.2.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- полупиковая зона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27,078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26,754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3.3.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- пиковая зона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32,494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32,105</w:t>
            </w:r>
          </w:p>
        </w:tc>
      </w:tr>
      <w:tr w:rsidR="00392921" w:rsidRPr="00735801" w:rsidTr="00392921">
        <w:trPr>
          <w:trHeight w:val="355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 4.  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735801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 xml:space="preserve"> тарифы, дифференцированные по двум зонам суток</w:t>
            </w:r>
            <w:r w:rsidRPr="00735801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735801">
              <w:rPr>
                <w:sz w:val="22"/>
                <w:szCs w:val="22"/>
                <w:highlight w:val="yellow"/>
              </w:rPr>
              <w:t xml:space="preserve">                       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4.1.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- ночная зона 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21,662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21,403</w:t>
            </w:r>
          </w:p>
        </w:tc>
      </w:tr>
      <w:tr w:rsidR="00392921" w:rsidRPr="00735801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4.2.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- дневная зона (пиковая и </w:t>
            </w:r>
            <w:proofErr w:type="gramStart"/>
            <w:r w:rsidRPr="00735801">
              <w:rPr>
                <w:sz w:val="22"/>
                <w:szCs w:val="22"/>
                <w:highlight w:val="yellow"/>
              </w:rPr>
              <w:t xml:space="preserve">полупиковая)   </w:t>
            </w:r>
            <w:proofErr w:type="gramEnd"/>
            <w:r w:rsidRPr="00735801">
              <w:rPr>
                <w:sz w:val="22"/>
                <w:szCs w:val="22"/>
                <w:highlight w:val="yellow"/>
              </w:rPr>
              <w:t xml:space="preserve">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31,140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30,767</w:t>
            </w:r>
          </w:p>
        </w:tc>
      </w:tr>
    </w:tbl>
    <w:p w:rsidR="00392921" w:rsidRPr="00735801" w:rsidRDefault="00392921" w:rsidP="00392921">
      <w:pPr>
        <w:ind w:firstLine="567"/>
        <w:jc w:val="both"/>
        <w:rPr>
          <w:sz w:val="20"/>
          <w:szCs w:val="20"/>
          <w:highlight w:val="yellow"/>
        </w:rPr>
      </w:pPr>
    </w:p>
    <w:p w:rsidR="00392921" w:rsidRPr="00735801" w:rsidRDefault="00392921" w:rsidP="00392921">
      <w:pPr>
        <w:ind w:firstLine="567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Примечание:</w:t>
      </w:r>
    </w:p>
    <w:p w:rsidR="00392921" w:rsidRPr="00735801" w:rsidRDefault="00392921" w:rsidP="00392921">
      <w:pPr>
        <w:ind w:firstLine="709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>&lt;1&gt; В данном приложении указаны тарифы на электрическую энергию (мощность), производимую электростанциями АО «</w:t>
      </w:r>
      <w:proofErr w:type="spellStart"/>
      <w:r w:rsidRPr="00735801">
        <w:rPr>
          <w:sz w:val="20"/>
          <w:szCs w:val="20"/>
          <w:highlight w:val="yellow"/>
        </w:rPr>
        <w:t>Корякэнерго</w:t>
      </w:r>
      <w:proofErr w:type="spellEnd"/>
      <w:r w:rsidRPr="00735801">
        <w:rPr>
          <w:sz w:val="20"/>
          <w:szCs w:val="20"/>
          <w:highlight w:val="yellow"/>
        </w:rPr>
        <w:t>», с использованием которых осуществляется производство и поставка электрической энергии (мощности) на розничном рынке.</w:t>
      </w:r>
    </w:p>
    <w:p w:rsidR="00392921" w:rsidRPr="00735801" w:rsidRDefault="00392921" w:rsidP="00392921">
      <w:pPr>
        <w:ind w:firstLine="709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 xml:space="preserve">&lt;2&gt; </w:t>
      </w:r>
      <w:proofErr w:type="spellStart"/>
      <w:r w:rsidRPr="00735801">
        <w:rPr>
          <w:sz w:val="20"/>
          <w:szCs w:val="20"/>
          <w:highlight w:val="yellow"/>
        </w:rPr>
        <w:t>Трехставочный</w:t>
      </w:r>
      <w:proofErr w:type="spellEnd"/>
      <w:r w:rsidRPr="00735801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№1178 не устанавливается.</w:t>
      </w:r>
    </w:p>
    <w:p w:rsidR="00B404A8" w:rsidRPr="00735801" w:rsidRDefault="00392921" w:rsidP="00392921">
      <w:pPr>
        <w:jc w:val="both"/>
        <w:rPr>
          <w:b/>
          <w:bCs/>
          <w:highlight w:val="yellow"/>
        </w:rPr>
      </w:pPr>
      <w:r w:rsidRPr="00735801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220E3D" w:rsidRPr="00735801" w:rsidRDefault="00220E3D" w:rsidP="00392921">
      <w:pPr>
        <w:ind w:right="-142" w:firstLine="567"/>
        <w:jc w:val="right"/>
        <w:rPr>
          <w:sz w:val="16"/>
          <w:szCs w:val="16"/>
          <w:highlight w:val="yellow"/>
        </w:rPr>
      </w:pPr>
      <w:r w:rsidRPr="00735801">
        <w:rPr>
          <w:sz w:val="28"/>
          <w:szCs w:val="28"/>
          <w:highlight w:val="yellow"/>
        </w:rPr>
        <w:t>».</w:t>
      </w:r>
      <w:r w:rsidRPr="00735801">
        <w:rPr>
          <w:sz w:val="16"/>
          <w:szCs w:val="16"/>
          <w:highlight w:val="yellow"/>
        </w:rPr>
        <w:br w:type="page"/>
      </w: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735801" w:rsidTr="00A83FBE">
        <w:tc>
          <w:tcPr>
            <w:tcW w:w="5322" w:type="dxa"/>
            <w:shd w:val="clear" w:color="auto" w:fill="auto"/>
          </w:tcPr>
          <w:p w:rsidR="00906DA9" w:rsidRPr="00735801" w:rsidRDefault="00906DA9" w:rsidP="00A83FBE">
            <w:pPr>
              <w:rPr>
                <w:sz w:val="28"/>
                <w:szCs w:val="28"/>
                <w:highlight w:val="yellow"/>
              </w:rPr>
            </w:pPr>
          </w:p>
          <w:p w:rsidR="00906DA9" w:rsidRPr="00735801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Приложение 6</w:t>
            </w:r>
          </w:p>
          <w:p w:rsidR="00906DA9" w:rsidRPr="00735801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735801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p w:rsidR="00B404A8" w:rsidRPr="00735801" w:rsidRDefault="00B404A8" w:rsidP="00B404A8">
      <w:pPr>
        <w:ind w:firstLine="709"/>
        <w:jc w:val="both"/>
        <w:rPr>
          <w:sz w:val="20"/>
          <w:szCs w:val="22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735801" w:rsidTr="00B404A8">
        <w:tc>
          <w:tcPr>
            <w:tcW w:w="5322" w:type="dxa"/>
            <w:shd w:val="clear" w:color="auto" w:fill="auto"/>
          </w:tcPr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</w:p>
          <w:p w:rsidR="00B404A8" w:rsidRPr="00735801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</w:t>
            </w:r>
            <w:r w:rsidR="00B404A8" w:rsidRPr="00735801">
              <w:rPr>
                <w:sz w:val="28"/>
                <w:szCs w:val="28"/>
                <w:highlight w:val="yellow"/>
              </w:rPr>
              <w:t>Приложение 6</w:t>
            </w:r>
          </w:p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735801" w:rsidRDefault="00B404A8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</w:t>
            </w:r>
            <w:r w:rsidR="00392921" w:rsidRPr="00735801">
              <w:rPr>
                <w:sz w:val="28"/>
                <w:szCs w:val="28"/>
                <w:highlight w:val="yellow"/>
              </w:rPr>
              <w:t>6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392921" w:rsidRPr="00735801">
              <w:rPr>
                <w:sz w:val="28"/>
                <w:szCs w:val="28"/>
                <w:highlight w:val="yellow"/>
              </w:rPr>
              <w:t>29</w:t>
            </w:r>
          </w:p>
        </w:tc>
      </w:tr>
    </w:tbl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highlight w:val="yellow"/>
        </w:rPr>
      </w:pPr>
    </w:p>
    <w:p w:rsidR="00B404A8" w:rsidRPr="00735801" w:rsidRDefault="00B404A8" w:rsidP="00B404A8">
      <w:pPr>
        <w:jc w:val="center"/>
        <w:rPr>
          <w:highlight w:val="yellow"/>
        </w:rPr>
      </w:pPr>
    </w:p>
    <w:p w:rsidR="00B404A8" w:rsidRPr="00735801" w:rsidRDefault="00B404A8" w:rsidP="00B404A8">
      <w:pPr>
        <w:pStyle w:val="1"/>
        <w:rPr>
          <w:highlight w:val="yellow"/>
          <w:lang w:val="ru-RU"/>
        </w:rPr>
      </w:pP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Необходимая валовая выручка АО «</w:t>
      </w:r>
      <w:proofErr w:type="spellStart"/>
      <w:r w:rsidRPr="00735801">
        <w:rPr>
          <w:rFonts w:eastAsia="Calibri"/>
          <w:sz w:val="28"/>
          <w:szCs w:val="28"/>
          <w:highlight w:val="yellow"/>
        </w:rPr>
        <w:t>Корякэнерго</w:t>
      </w:r>
      <w:proofErr w:type="spellEnd"/>
      <w:r w:rsidRPr="00735801">
        <w:rPr>
          <w:rFonts w:eastAsia="Calibri"/>
          <w:sz w:val="28"/>
          <w:szCs w:val="28"/>
          <w:highlight w:val="yellow"/>
        </w:rPr>
        <w:t xml:space="preserve">» </w:t>
      </w:r>
    </w:p>
    <w:p w:rsidR="00392921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 xml:space="preserve"> на долгосрочный период регулирования (без учета оплаты потерь) </w:t>
      </w:r>
    </w:p>
    <w:p w:rsidR="00B404A8" w:rsidRPr="00735801" w:rsidRDefault="00392921" w:rsidP="003929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на 2020 – 2022 годы</w:t>
      </w:r>
    </w:p>
    <w:p w:rsidR="00B404A8" w:rsidRPr="00735801" w:rsidRDefault="00B404A8" w:rsidP="00B404A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94"/>
        <w:gridCol w:w="2127"/>
        <w:gridCol w:w="3545"/>
      </w:tblGrid>
      <w:tr w:rsidR="00392921" w:rsidRPr="00735801" w:rsidTr="00B404A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N п/п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Необходимая валовая выручка без учета оплаты потерь</w:t>
            </w:r>
          </w:p>
        </w:tc>
      </w:tr>
      <w:tr w:rsidR="00392921" w:rsidRPr="00735801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тыс. руб.</w:t>
            </w:r>
          </w:p>
        </w:tc>
      </w:tr>
      <w:tr w:rsidR="00392921" w:rsidRPr="00735801" w:rsidTr="00B404A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АО «</w:t>
            </w:r>
            <w:proofErr w:type="spellStart"/>
            <w:r w:rsidRPr="00735801">
              <w:rPr>
                <w:rFonts w:eastAsia="Calibri"/>
                <w:sz w:val="28"/>
                <w:szCs w:val="28"/>
                <w:highlight w:val="yellow"/>
              </w:rPr>
              <w:t>Корякэнерго</w:t>
            </w:r>
            <w:proofErr w:type="spellEnd"/>
            <w:r w:rsidRPr="00735801">
              <w:rPr>
                <w:rFonts w:eastAsia="Calibri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2020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360 976</w:t>
            </w:r>
          </w:p>
        </w:tc>
      </w:tr>
      <w:tr w:rsidR="00392921" w:rsidRPr="00735801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2021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</w:tr>
      <w:tr w:rsidR="00392921" w:rsidRPr="00735801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5801">
              <w:rPr>
                <w:rFonts w:eastAsia="Calibri"/>
                <w:sz w:val="28"/>
                <w:szCs w:val="28"/>
                <w:highlight w:val="yellow"/>
              </w:rPr>
              <w:t>2022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</w:tr>
    </w:tbl>
    <w:p w:rsidR="00B404A8" w:rsidRPr="00735801" w:rsidRDefault="00B404A8" w:rsidP="00B404A8">
      <w:pPr>
        <w:widowControl w:val="0"/>
        <w:rPr>
          <w:rFonts w:eastAsia="Calibri"/>
          <w:sz w:val="28"/>
          <w:szCs w:val="28"/>
          <w:highlight w:val="yellow"/>
        </w:rPr>
      </w:pPr>
    </w:p>
    <w:p w:rsidR="00B404A8" w:rsidRPr="00735801" w:rsidRDefault="00B404A8" w:rsidP="00B404A8">
      <w:pPr>
        <w:ind w:firstLine="709"/>
        <w:jc w:val="both"/>
        <w:rPr>
          <w:rFonts w:eastAsia="Calibri"/>
          <w:sz w:val="20"/>
          <w:szCs w:val="20"/>
          <w:highlight w:val="yellow"/>
        </w:rPr>
      </w:pPr>
      <w:r w:rsidRPr="00735801">
        <w:rPr>
          <w:rFonts w:eastAsia="Calibri"/>
          <w:sz w:val="20"/>
          <w:szCs w:val="20"/>
          <w:highlight w:val="yellow"/>
        </w:rPr>
        <w:t xml:space="preserve">&lt;*&gt; значения необходимой валовой выручки без учета оплаты потерь на период 2021, 2022 годов устанавливаются при ежегодной корректировке тарифов </w:t>
      </w:r>
    </w:p>
    <w:p w:rsidR="00B404A8" w:rsidRPr="00735801" w:rsidRDefault="00906DA9" w:rsidP="00906DA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».</w:t>
      </w:r>
    </w:p>
    <w:p w:rsidR="00B404A8" w:rsidRPr="00735801" w:rsidRDefault="00B404A8" w:rsidP="00B404A8">
      <w:pPr>
        <w:pStyle w:val="1"/>
        <w:rPr>
          <w:highlight w:val="yellow"/>
          <w:lang w:val="ru-RU"/>
        </w:rPr>
      </w:pPr>
    </w:p>
    <w:p w:rsidR="00B404A8" w:rsidRPr="00735801" w:rsidRDefault="00B404A8" w:rsidP="00B404A8">
      <w:pPr>
        <w:rPr>
          <w:highlight w:val="yellow"/>
        </w:rPr>
      </w:pPr>
    </w:p>
    <w:p w:rsidR="00B404A8" w:rsidRPr="00735801" w:rsidRDefault="00B404A8" w:rsidP="00B404A8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735801" w:rsidTr="00A83FBE">
        <w:tc>
          <w:tcPr>
            <w:tcW w:w="5322" w:type="dxa"/>
            <w:shd w:val="clear" w:color="auto" w:fill="auto"/>
          </w:tcPr>
          <w:p w:rsidR="00906DA9" w:rsidRPr="00735801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 xml:space="preserve">Приложение 7 </w:t>
            </w:r>
          </w:p>
          <w:p w:rsidR="00906DA9" w:rsidRPr="00735801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735801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735801" w:rsidTr="00B404A8">
        <w:tc>
          <w:tcPr>
            <w:tcW w:w="5322" w:type="dxa"/>
            <w:shd w:val="clear" w:color="auto" w:fill="auto"/>
          </w:tcPr>
          <w:p w:rsidR="00B404A8" w:rsidRPr="00735801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</w:t>
            </w:r>
            <w:r w:rsidR="00B404A8" w:rsidRPr="00735801">
              <w:rPr>
                <w:sz w:val="28"/>
                <w:szCs w:val="28"/>
                <w:highlight w:val="yellow"/>
              </w:rPr>
              <w:t xml:space="preserve">Приложение 7 </w:t>
            </w:r>
          </w:p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735801" w:rsidRDefault="00B404A8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</w:t>
            </w:r>
            <w:r w:rsidR="00392921" w:rsidRPr="00735801">
              <w:rPr>
                <w:sz w:val="28"/>
                <w:szCs w:val="28"/>
                <w:highlight w:val="yellow"/>
              </w:rPr>
              <w:t>6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392921" w:rsidRPr="00735801">
              <w:rPr>
                <w:sz w:val="28"/>
                <w:szCs w:val="28"/>
                <w:highlight w:val="yellow"/>
              </w:rPr>
              <w:t>29</w:t>
            </w:r>
          </w:p>
        </w:tc>
      </w:tr>
    </w:tbl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pStyle w:val="1"/>
        <w:rPr>
          <w:highlight w:val="yellow"/>
        </w:rPr>
      </w:pPr>
    </w:p>
    <w:p w:rsidR="00392921" w:rsidRPr="00735801" w:rsidRDefault="00392921" w:rsidP="00392921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Индивидуальные тарифы </w:t>
      </w:r>
    </w:p>
    <w:p w:rsidR="00392921" w:rsidRPr="00735801" w:rsidRDefault="00392921" w:rsidP="00392921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на услуги по передаче электрической энергии для взаиморасчетов между </w:t>
      </w:r>
    </w:p>
    <w:p w:rsidR="00392921" w:rsidRPr="00735801" w:rsidRDefault="00392921" w:rsidP="00392921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sz w:val="28"/>
          <w:szCs w:val="28"/>
          <w:highlight w:val="yellow"/>
        </w:rPr>
        <w:t>АО «Южные электрические сети Камчатки» и АО «</w:t>
      </w:r>
      <w:proofErr w:type="spellStart"/>
      <w:r w:rsidRPr="00735801">
        <w:rPr>
          <w:rFonts w:eastAsia="Calibri"/>
          <w:sz w:val="28"/>
          <w:szCs w:val="28"/>
          <w:highlight w:val="yellow"/>
        </w:rPr>
        <w:t>Корякэнерго</w:t>
      </w:r>
      <w:proofErr w:type="spellEnd"/>
      <w:r w:rsidRPr="00735801">
        <w:rPr>
          <w:rFonts w:eastAsia="Calibri"/>
          <w:sz w:val="28"/>
          <w:szCs w:val="28"/>
          <w:highlight w:val="yellow"/>
        </w:rPr>
        <w:t>»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 </w:t>
      </w:r>
    </w:p>
    <w:p w:rsidR="00B404A8" w:rsidRPr="00735801" w:rsidRDefault="00392921" w:rsidP="00392921">
      <w:pPr>
        <w:keepNext/>
        <w:jc w:val="center"/>
        <w:outlineLvl w:val="2"/>
        <w:rPr>
          <w:rFonts w:eastAsia="Calibri"/>
          <w:sz w:val="28"/>
          <w:szCs w:val="28"/>
          <w:highlight w:val="yellow"/>
        </w:rPr>
      </w:pPr>
      <w:r w:rsidRPr="00735801">
        <w:rPr>
          <w:rFonts w:eastAsia="Calibri"/>
          <w:sz w:val="28"/>
          <w:szCs w:val="28"/>
          <w:highlight w:val="yellow"/>
        </w:rPr>
        <w:t>на 2020 - 2022 годы</w:t>
      </w:r>
    </w:p>
    <w:p w:rsidR="00392921" w:rsidRPr="00735801" w:rsidRDefault="00392921" w:rsidP="00392921">
      <w:pPr>
        <w:keepNext/>
        <w:jc w:val="center"/>
        <w:outlineLvl w:val="2"/>
        <w:rPr>
          <w:rFonts w:eastAsia="Calibri"/>
          <w:sz w:val="28"/>
          <w:szCs w:val="28"/>
          <w:highlight w:val="yellow"/>
        </w:rPr>
      </w:pPr>
    </w:p>
    <w:tbl>
      <w:tblPr>
        <w:tblW w:w="978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417"/>
        <w:gridCol w:w="1276"/>
      </w:tblGrid>
      <w:tr w:rsidR="00392921" w:rsidRPr="00735801" w:rsidTr="00392921">
        <w:trPr>
          <w:trHeight w:val="320"/>
          <w:tblCellSpacing w:w="5" w:type="nil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Наименование сетевых   </w:t>
            </w:r>
            <w:r w:rsidRPr="00735801">
              <w:rPr>
                <w:rFonts w:eastAsia="Calibri"/>
                <w:highlight w:val="yellow"/>
              </w:rPr>
              <w:br/>
              <w:t>организаций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1 полугодие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2 полугодие </w:t>
            </w:r>
          </w:p>
        </w:tc>
      </w:tr>
      <w:tr w:rsidR="00392921" w:rsidRPr="00735801" w:rsidTr="00392921">
        <w:trPr>
          <w:trHeight w:val="3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735801">
              <w:rPr>
                <w:rFonts w:eastAsia="Calibri"/>
                <w:highlight w:val="yellow"/>
              </w:rPr>
              <w:t>Двухставочный</w:t>
            </w:r>
            <w:proofErr w:type="spellEnd"/>
            <w:r w:rsidRPr="00735801">
              <w:rPr>
                <w:rFonts w:eastAsia="Calibri"/>
                <w:highlight w:val="yellow"/>
              </w:rPr>
              <w:t xml:space="preserve"> тариф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735801">
              <w:rPr>
                <w:rFonts w:eastAsia="Calibri"/>
                <w:highlight w:val="yellow"/>
              </w:rPr>
              <w:t>Односта</w:t>
            </w:r>
            <w:proofErr w:type="spellEnd"/>
            <w:r w:rsidRPr="00735801">
              <w:rPr>
                <w:rFonts w:eastAsia="Calibri"/>
                <w:highlight w:val="yellow"/>
              </w:rPr>
              <w:t xml:space="preserve">-   </w:t>
            </w:r>
            <w:r w:rsidRPr="00735801">
              <w:rPr>
                <w:rFonts w:eastAsia="Calibri"/>
                <w:highlight w:val="yellow"/>
              </w:rPr>
              <w:br/>
            </w:r>
            <w:proofErr w:type="spellStart"/>
            <w:r w:rsidRPr="00735801">
              <w:rPr>
                <w:rFonts w:eastAsia="Calibri"/>
                <w:highlight w:val="yellow"/>
              </w:rPr>
              <w:t>вочный</w:t>
            </w:r>
            <w:proofErr w:type="spellEnd"/>
            <w:r w:rsidRPr="00735801">
              <w:rPr>
                <w:rFonts w:eastAsia="Calibri"/>
                <w:highlight w:val="yellow"/>
              </w:rPr>
              <w:t xml:space="preserve">     </w:t>
            </w:r>
            <w:r w:rsidRPr="00735801">
              <w:rPr>
                <w:rFonts w:eastAsia="Calibri"/>
                <w:highlight w:val="yellow"/>
              </w:rPr>
              <w:br/>
              <w:t>тариф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735801">
              <w:rPr>
                <w:rFonts w:eastAsia="Calibri"/>
                <w:highlight w:val="yellow"/>
              </w:rPr>
              <w:t>Двухставочный</w:t>
            </w:r>
            <w:proofErr w:type="spellEnd"/>
            <w:r w:rsidRPr="00735801">
              <w:rPr>
                <w:rFonts w:eastAsia="Calibri"/>
                <w:highlight w:val="yellow"/>
              </w:rPr>
              <w:t xml:space="preserve"> тариф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735801">
              <w:rPr>
                <w:rFonts w:eastAsia="Calibri"/>
                <w:highlight w:val="yellow"/>
              </w:rPr>
              <w:t>Одноставочный</w:t>
            </w:r>
            <w:proofErr w:type="spellEnd"/>
            <w:r w:rsidRPr="00735801">
              <w:rPr>
                <w:rFonts w:eastAsia="Calibri"/>
                <w:highlight w:val="yellow"/>
              </w:rPr>
              <w:t xml:space="preserve"> тариф</w:t>
            </w:r>
          </w:p>
        </w:tc>
      </w:tr>
      <w:tr w:rsidR="00392921" w:rsidRPr="00735801" w:rsidTr="00392921">
        <w:trPr>
          <w:trHeight w:val="11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ставка за </w:t>
            </w:r>
            <w:r w:rsidRPr="00735801">
              <w:rPr>
                <w:rFonts w:eastAsia="Calibri"/>
                <w:highlight w:val="yellow"/>
              </w:rPr>
              <w:br/>
              <w:t xml:space="preserve">содержание </w:t>
            </w:r>
            <w:r w:rsidRPr="00735801">
              <w:rPr>
                <w:rFonts w:eastAsia="Calibri"/>
                <w:highlight w:val="yellow"/>
              </w:rPr>
              <w:br/>
              <w:t xml:space="preserve">электрических     </w:t>
            </w:r>
            <w:r w:rsidRPr="00735801">
              <w:rPr>
                <w:rFonts w:eastAsia="Calibri"/>
                <w:highlight w:val="yellow"/>
              </w:rPr>
              <w:br/>
              <w:t>сетей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ставка на </w:t>
            </w:r>
            <w:r w:rsidRPr="00735801">
              <w:rPr>
                <w:rFonts w:eastAsia="Calibri"/>
                <w:highlight w:val="yellow"/>
              </w:rPr>
              <w:br/>
              <w:t xml:space="preserve">оплату     </w:t>
            </w:r>
            <w:r w:rsidRPr="00735801">
              <w:rPr>
                <w:rFonts w:eastAsia="Calibri"/>
                <w:highlight w:val="yellow"/>
              </w:rPr>
              <w:br/>
              <w:t xml:space="preserve">технологического    </w:t>
            </w:r>
            <w:r w:rsidRPr="00735801">
              <w:rPr>
                <w:rFonts w:eastAsia="Calibri"/>
                <w:highlight w:val="yellow"/>
              </w:rPr>
              <w:br/>
              <w:t xml:space="preserve">расхода </w:t>
            </w:r>
            <w:r w:rsidRPr="00735801">
              <w:rPr>
                <w:rFonts w:eastAsia="Calibri"/>
                <w:highlight w:val="yellow"/>
              </w:rPr>
              <w:br/>
              <w:t>(потерь)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ставка за </w:t>
            </w:r>
            <w:r w:rsidRPr="00735801">
              <w:rPr>
                <w:rFonts w:eastAsia="Calibri"/>
                <w:highlight w:val="yellow"/>
              </w:rPr>
              <w:br/>
              <w:t xml:space="preserve">содержание </w:t>
            </w:r>
            <w:r w:rsidRPr="00735801">
              <w:rPr>
                <w:rFonts w:eastAsia="Calibri"/>
                <w:highlight w:val="yellow"/>
              </w:rPr>
              <w:br/>
              <w:t xml:space="preserve">электрических     </w:t>
            </w:r>
            <w:r w:rsidRPr="00735801">
              <w:rPr>
                <w:rFonts w:eastAsia="Calibri"/>
                <w:highlight w:val="yellow"/>
              </w:rPr>
              <w:br/>
              <w:t>сетей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 xml:space="preserve">ставка     </w:t>
            </w:r>
            <w:r w:rsidRPr="00735801">
              <w:rPr>
                <w:rFonts w:eastAsia="Calibri"/>
                <w:highlight w:val="yellow"/>
              </w:rPr>
              <w:br/>
              <w:t xml:space="preserve">на оплату </w:t>
            </w:r>
            <w:r w:rsidRPr="00735801">
              <w:rPr>
                <w:rFonts w:eastAsia="Calibri"/>
                <w:highlight w:val="yellow"/>
              </w:rPr>
              <w:br/>
              <w:t xml:space="preserve">технологического    </w:t>
            </w:r>
            <w:r w:rsidRPr="00735801">
              <w:rPr>
                <w:rFonts w:eastAsia="Calibri"/>
                <w:highlight w:val="yellow"/>
              </w:rPr>
              <w:br/>
              <w:t>расхода (потерь)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</w:tr>
      <w:tr w:rsidR="00392921" w:rsidRPr="00735801" w:rsidTr="00392921">
        <w:trPr>
          <w:trHeight w:val="3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highlight w:val="yellow"/>
              </w:rPr>
              <w:t>МВт·мес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руб./МВт· 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highlight w:val="yellow"/>
              </w:rPr>
              <w:t>кВт·ч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highlight w:val="yellow"/>
              </w:rPr>
              <w:t>МВт·мес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руб./МВт· 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highlight w:val="yellow"/>
              </w:rPr>
              <w:t>кВт·ч</w:t>
            </w:r>
            <w:proofErr w:type="spellEnd"/>
          </w:p>
        </w:tc>
      </w:tr>
      <w:tr w:rsidR="00392921" w:rsidRPr="00735801" w:rsidTr="00392921">
        <w:trPr>
          <w:tblCellSpacing w:w="5" w:type="nil"/>
          <w:jc w:val="center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7</w:t>
            </w:r>
          </w:p>
        </w:tc>
      </w:tr>
      <w:tr w:rsidR="00392921" w:rsidRPr="00735801" w:rsidTr="00392921">
        <w:trPr>
          <w:trHeight w:val="417"/>
          <w:tblCellSpacing w:w="5" w:type="nil"/>
          <w:jc w:val="center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keepNext/>
              <w:jc w:val="center"/>
              <w:outlineLvl w:val="2"/>
              <w:rPr>
                <w:rFonts w:eastAsia="Calibri"/>
                <w:b/>
                <w:bCs/>
                <w:highlight w:val="yellow"/>
                <w:lang w:val="x-none"/>
              </w:rPr>
            </w:pPr>
            <w:r w:rsidRPr="00735801">
              <w:rPr>
                <w:rFonts w:eastAsia="Calibri"/>
                <w:bCs/>
                <w:highlight w:val="yellow"/>
              </w:rPr>
              <w:t>АО «Южные электрические сети Камчатки» и АО «</w:t>
            </w:r>
            <w:proofErr w:type="spellStart"/>
            <w:r w:rsidRPr="00735801">
              <w:rPr>
                <w:rFonts w:eastAsia="Calibri"/>
                <w:bCs/>
                <w:highlight w:val="yellow"/>
              </w:rPr>
              <w:t>Корякэнерго</w:t>
            </w:r>
            <w:proofErr w:type="spellEnd"/>
            <w:r w:rsidRPr="00735801">
              <w:rPr>
                <w:rFonts w:eastAsia="Calibri"/>
                <w:bCs/>
                <w:highlight w:val="yellow"/>
              </w:rPr>
              <w:t>»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01.01.2020 г. - 30.06.2020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01.07.2020 г. - 31.12.2020 г.</w:t>
            </w:r>
          </w:p>
        </w:tc>
      </w:tr>
      <w:tr w:rsidR="00392921" w:rsidRPr="00735801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en-US"/>
              </w:rPr>
            </w:pPr>
            <w:r w:rsidRPr="00735801">
              <w:rPr>
                <w:rFonts w:eastAsia="Calibri"/>
                <w:highlight w:val="yellow"/>
              </w:rPr>
              <w:t>7,956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9,117</w:t>
            </w:r>
          </w:p>
        </w:tc>
      </w:tr>
      <w:tr w:rsidR="00392921" w:rsidRPr="00735801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01.01.2021 г. - 30.06.2021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01.07.2021 г. - 31.12.2021 г.</w:t>
            </w:r>
          </w:p>
        </w:tc>
      </w:tr>
      <w:tr w:rsidR="00392921" w:rsidRPr="00735801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</w:tr>
      <w:tr w:rsidR="00392921" w:rsidRPr="00735801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01.01.2022 г. - 30.06.2022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735801">
              <w:rPr>
                <w:rFonts w:eastAsia="Calibri"/>
                <w:highlight w:val="yellow"/>
              </w:rPr>
              <w:t>01.07.2022 г. - 31.12.2022 г.</w:t>
            </w:r>
          </w:p>
        </w:tc>
      </w:tr>
      <w:tr w:rsidR="00392921" w:rsidRPr="00735801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&lt;*&gt;</w:t>
            </w:r>
          </w:p>
        </w:tc>
      </w:tr>
    </w:tbl>
    <w:p w:rsidR="00392921" w:rsidRPr="00735801" w:rsidRDefault="00392921" w:rsidP="00392921">
      <w:pPr>
        <w:rPr>
          <w:rFonts w:eastAsia="Calibri"/>
          <w:highlight w:val="yellow"/>
        </w:rPr>
      </w:pPr>
    </w:p>
    <w:p w:rsidR="00B404A8" w:rsidRPr="00735801" w:rsidRDefault="00392921" w:rsidP="00392921">
      <w:pPr>
        <w:jc w:val="center"/>
        <w:rPr>
          <w:b/>
          <w:sz w:val="28"/>
          <w:szCs w:val="28"/>
          <w:highlight w:val="yellow"/>
        </w:rPr>
      </w:pPr>
      <w:r w:rsidRPr="00735801">
        <w:rPr>
          <w:rFonts w:eastAsia="Calibri"/>
          <w:sz w:val="20"/>
          <w:szCs w:val="20"/>
          <w:highlight w:val="yellow"/>
        </w:rPr>
        <w:t>&lt;*&gt; значения на период 2021, 2022 годов устанавливаются при ежегодной корректировке тарифов</w:t>
      </w:r>
    </w:p>
    <w:p w:rsidR="00B404A8" w:rsidRPr="00735801" w:rsidRDefault="00392921" w:rsidP="00392921">
      <w:pPr>
        <w:jc w:val="right"/>
        <w:rPr>
          <w:b/>
          <w:sz w:val="28"/>
          <w:szCs w:val="28"/>
          <w:highlight w:val="yellow"/>
        </w:rPr>
      </w:pPr>
      <w:r w:rsidRPr="00735801">
        <w:rPr>
          <w:b/>
          <w:sz w:val="28"/>
          <w:szCs w:val="28"/>
          <w:highlight w:val="yellow"/>
        </w:rPr>
        <w:t>».</w:t>
      </w: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34DE1" w:rsidRPr="00735801" w:rsidTr="00A83FBE">
        <w:tc>
          <w:tcPr>
            <w:tcW w:w="5322" w:type="dxa"/>
            <w:shd w:val="clear" w:color="auto" w:fill="auto"/>
          </w:tcPr>
          <w:p w:rsidR="00B34DE1" w:rsidRPr="00735801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Приложение 8</w:t>
            </w:r>
          </w:p>
          <w:p w:rsidR="00B34DE1" w:rsidRPr="00735801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34DE1" w:rsidRPr="00735801" w:rsidRDefault="00B34DE1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735801" w:rsidTr="00B404A8">
        <w:tc>
          <w:tcPr>
            <w:tcW w:w="5322" w:type="dxa"/>
            <w:shd w:val="clear" w:color="auto" w:fill="auto"/>
          </w:tcPr>
          <w:p w:rsidR="00B404A8" w:rsidRPr="00735801" w:rsidRDefault="00B34DE1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</w:t>
            </w:r>
            <w:r w:rsidR="00B404A8" w:rsidRPr="00735801">
              <w:rPr>
                <w:sz w:val="28"/>
                <w:szCs w:val="28"/>
                <w:highlight w:val="yellow"/>
              </w:rPr>
              <w:t>Приложение 8</w:t>
            </w:r>
          </w:p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735801" w:rsidRDefault="00B404A8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</w:t>
            </w:r>
            <w:r w:rsidR="00392921" w:rsidRPr="00735801">
              <w:rPr>
                <w:sz w:val="28"/>
                <w:szCs w:val="28"/>
                <w:highlight w:val="yellow"/>
              </w:rPr>
              <w:t>6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392921" w:rsidRPr="00735801">
              <w:rPr>
                <w:sz w:val="28"/>
                <w:szCs w:val="28"/>
                <w:highlight w:val="yellow"/>
              </w:rPr>
              <w:t>29</w:t>
            </w:r>
          </w:p>
        </w:tc>
      </w:tr>
    </w:tbl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highlight w:val="yellow"/>
        </w:rPr>
      </w:pPr>
    </w:p>
    <w:p w:rsidR="00B404A8" w:rsidRPr="00735801" w:rsidRDefault="00B404A8" w:rsidP="00B404A8">
      <w:pPr>
        <w:pStyle w:val="1"/>
        <w:rPr>
          <w:highlight w:val="yellow"/>
          <w:lang w:val="ru-RU"/>
        </w:rPr>
      </w:pPr>
    </w:p>
    <w:p w:rsidR="00392921" w:rsidRPr="00735801" w:rsidRDefault="00392921" w:rsidP="00392921">
      <w:pPr>
        <w:keepNext/>
        <w:jc w:val="center"/>
        <w:outlineLvl w:val="0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>Единые (котловые) тарифы на услуги по передаче электрической энергии по сетям АО «</w:t>
      </w:r>
      <w:proofErr w:type="spellStart"/>
      <w:r w:rsidRPr="00735801">
        <w:rPr>
          <w:rFonts w:eastAsia="Calibri"/>
          <w:bCs/>
          <w:sz w:val="28"/>
          <w:szCs w:val="28"/>
          <w:highlight w:val="yellow"/>
        </w:rPr>
        <w:t>Корякэнерго</w:t>
      </w:r>
      <w:proofErr w:type="spellEnd"/>
      <w:r w:rsidRPr="00735801">
        <w:rPr>
          <w:rFonts w:eastAsia="Calibri"/>
          <w:bCs/>
          <w:sz w:val="28"/>
          <w:szCs w:val="28"/>
          <w:highlight w:val="yellow"/>
        </w:rPr>
        <w:t>»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, поставляемой прочим потребителям </w:t>
      </w:r>
    </w:p>
    <w:p w:rsidR="00392921" w:rsidRPr="00735801" w:rsidRDefault="00392921" w:rsidP="00392921">
      <w:pPr>
        <w:keepNext/>
        <w:jc w:val="center"/>
        <w:outlineLvl w:val="0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>(без дифференциации по диапазонам напряжения)</w:t>
      </w:r>
      <w:r w:rsidRPr="00735801">
        <w:rPr>
          <w:rFonts w:eastAsia="Calibri"/>
          <w:bCs/>
          <w:sz w:val="28"/>
          <w:szCs w:val="28"/>
          <w:highlight w:val="yellow"/>
          <w:vertAlign w:val="superscript"/>
        </w:rPr>
        <w:t>1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>,</w:t>
      </w:r>
    </w:p>
    <w:p w:rsidR="00B404A8" w:rsidRPr="00735801" w:rsidRDefault="00392921" w:rsidP="00392921">
      <w:pPr>
        <w:pStyle w:val="1"/>
        <w:rPr>
          <w:highlight w:val="yellow"/>
        </w:rPr>
      </w:pPr>
      <w:r w:rsidRPr="00735801">
        <w:rPr>
          <w:rFonts w:eastAsia="Calibri"/>
          <w:b w:val="0"/>
          <w:bCs/>
          <w:sz w:val="28"/>
          <w:szCs w:val="28"/>
          <w:highlight w:val="yellow"/>
          <w:lang w:val="ru-RU"/>
        </w:rPr>
        <w:t>на 202</w:t>
      </w:r>
      <w:r w:rsidR="002E327B" w:rsidRPr="00735801">
        <w:rPr>
          <w:rFonts w:eastAsia="Calibri"/>
          <w:b w:val="0"/>
          <w:bCs/>
          <w:sz w:val="28"/>
          <w:szCs w:val="28"/>
          <w:highlight w:val="yellow"/>
          <w:lang w:val="ru-RU"/>
        </w:rPr>
        <w:t>1</w:t>
      </w:r>
      <w:r w:rsidRPr="00735801">
        <w:rPr>
          <w:rFonts w:eastAsia="Calibri"/>
          <w:b w:val="0"/>
          <w:bCs/>
          <w:sz w:val="28"/>
          <w:szCs w:val="28"/>
          <w:highlight w:val="yellow"/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335"/>
        <w:tblW w:w="97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869"/>
        <w:gridCol w:w="1417"/>
        <w:gridCol w:w="3888"/>
      </w:tblGrid>
      <w:tr w:rsidR="00392921" w:rsidRPr="00735801" w:rsidTr="00392921">
        <w:trPr>
          <w:trHeight w:val="31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N п/п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Единица измерения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392921" w:rsidRPr="00735801" w:rsidTr="00392921">
        <w:trPr>
          <w:trHeight w:val="35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Всего</w:t>
            </w:r>
          </w:p>
        </w:tc>
      </w:tr>
      <w:tr w:rsidR="00392921" w:rsidRPr="00735801" w:rsidTr="00392921">
        <w:trPr>
          <w:trHeight w:val="2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4</w:t>
            </w:r>
          </w:p>
        </w:tc>
      </w:tr>
      <w:tr w:rsidR="00392921" w:rsidRPr="00735801" w:rsidTr="00392921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735801">
              <w:rPr>
                <w:highlight w:val="yellow"/>
              </w:rPr>
              <w:t>1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>Прочие потребители (тарифы указываются без учета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руб./</w:t>
            </w:r>
            <w:proofErr w:type="spellStart"/>
            <w:r w:rsidRPr="00735801">
              <w:rPr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 xml:space="preserve">1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(01.01.202</w:t>
            </w:r>
            <w:r w:rsidR="002E327B" w:rsidRPr="00735801">
              <w:rPr>
                <w:highlight w:val="yellow"/>
              </w:rPr>
              <w:t>1</w:t>
            </w:r>
            <w:r w:rsidRPr="00735801">
              <w:rPr>
                <w:highlight w:val="yellow"/>
              </w:rPr>
              <w:t xml:space="preserve"> г. - 30.06.202</w:t>
            </w:r>
            <w:r w:rsidR="002E327B" w:rsidRPr="00735801">
              <w:rPr>
                <w:highlight w:val="yellow"/>
              </w:rPr>
              <w:t>1</w:t>
            </w:r>
            <w:r w:rsidRPr="00735801">
              <w:rPr>
                <w:highlight w:val="yellow"/>
              </w:rPr>
              <w:t xml:space="preserve"> г.)</w:t>
            </w:r>
          </w:p>
        </w:tc>
      </w:tr>
      <w:tr w:rsidR="00392921" w:rsidRPr="00735801" w:rsidTr="00392921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7,956</w:t>
            </w:r>
          </w:p>
        </w:tc>
      </w:tr>
      <w:tr w:rsidR="00392921" w:rsidRPr="00735801" w:rsidTr="00392921">
        <w:trPr>
          <w:trHeight w:val="90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92921" w:rsidRPr="00735801" w:rsidTr="00392921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руб./</w:t>
            </w:r>
            <w:proofErr w:type="spellStart"/>
            <w:r w:rsidRPr="00735801">
              <w:rPr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92921" w:rsidRPr="00735801" w:rsidTr="00392921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735801">
              <w:rPr>
                <w:highlight w:val="yellow"/>
              </w:rPr>
              <w:t>2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руб./</w:t>
            </w:r>
            <w:proofErr w:type="spellStart"/>
            <w:r w:rsidRPr="00735801">
              <w:rPr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 xml:space="preserve">2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(01.07.202</w:t>
            </w:r>
            <w:r w:rsidR="002E327B" w:rsidRPr="00735801">
              <w:rPr>
                <w:highlight w:val="yellow"/>
              </w:rPr>
              <w:t>1</w:t>
            </w:r>
            <w:r w:rsidRPr="00735801">
              <w:rPr>
                <w:highlight w:val="yellow"/>
              </w:rPr>
              <w:t xml:space="preserve"> г. - 31.12.202</w:t>
            </w:r>
            <w:r w:rsidR="002E327B" w:rsidRPr="00735801">
              <w:rPr>
                <w:highlight w:val="yellow"/>
              </w:rPr>
              <w:t>1</w:t>
            </w:r>
            <w:r w:rsidRPr="00735801">
              <w:rPr>
                <w:highlight w:val="yellow"/>
              </w:rPr>
              <w:t xml:space="preserve"> г.)</w:t>
            </w:r>
          </w:p>
        </w:tc>
      </w:tr>
      <w:tr w:rsidR="00392921" w:rsidRPr="00735801" w:rsidTr="00392921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9,117</w:t>
            </w:r>
          </w:p>
        </w:tc>
      </w:tr>
      <w:tr w:rsidR="00392921" w:rsidRPr="00735801" w:rsidTr="00392921">
        <w:trPr>
          <w:trHeight w:val="9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92921" w:rsidRPr="00735801" w:rsidTr="00392921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35801">
              <w:rPr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5801">
              <w:rPr>
                <w:highlight w:val="yellow"/>
              </w:rPr>
              <w:t>руб./</w:t>
            </w:r>
            <w:proofErr w:type="spellStart"/>
            <w:r w:rsidRPr="00735801">
              <w:rPr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392921" w:rsidRPr="00735801" w:rsidRDefault="00392921" w:rsidP="00392921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highlight w:val="yellow"/>
        </w:rPr>
      </w:pPr>
    </w:p>
    <w:p w:rsidR="00392921" w:rsidRPr="00735801" w:rsidRDefault="00392921" w:rsidP="0039292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  <w:r w:rsidRPr="00735801">
        <w:rPr>
          <w:sz w:val="28"/>
          <w:highlight w:val="yellow"/>
        </w:rPr>
        <w:lastRenderedPageBreak/>
        <w:t>Таблица 1 Приложения 8</w:t>
      </w:r>
    </w:p>
    <w:p w:rsidR="00392921" w:rsidRPr="00735801" w:rsidRDefault="00392921" w:rsidP="00392921">
      <w:pPr>
        <w:jc w:val="both"/>
        <w:rPr>
          <w:b/>
          <w:sz w:val="28"/>
          <w:szCs w:val="28"/>
          <w:highlight w:val="yellow"/>
        </w:rPr>
      </w:pPr>
    </w:p>
    <w:p w:rsidR="00392921" w:rsidRPr="00735801" w:rsidRDefault="00392921" w:rsidP="00392921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>Размер экономически обоснованных единых (котловых) тарифов на услуги по передаче электрической энергии по сетям АО «</w:t>
      </w:r>
      <w:proofErr w:type="spellStart"/>
      <w:r w:rsidRPr="00735801">
        <w:rPr>
          <w:rFonts w:eastAsia="Calibri"/>
          <w:bCs/>
          <w:sz w:val="28"/>
          <w:szCs w:val="28"/>
          <w:highlight w:val="yellow"/>
        </w:rPr>
        <w:t>Корякэнерго</w:t>
      </w:r>
      <w:proofErr w:type="spellEnd"/>
      <w:r w:rsidRPr="00735801">
        <w:rPr>
          <w:rFonts w:eastAsia="Calibri"/>
          <w:bCs/>
          <w:sz w:val="28"/>
          <w:szCs w:val="28"/>
          <w:highlight w:val="yellow"/>
        </w:rPr>
        <w:t>»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, </w:t>
      </w:r>
    </w:p>
    <w:p w:rsidR="00392921" w:rsidRPr="00735801" w:rsidRDefault="00392921" w:rsidP="00392921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35801">
        <w:rPr>
          <w:rFonts w:eastAsia="Calibri"/>
          <w:bCs/>
          <w:sz w:val="28"/>
          <w:szCs w:val="28"/>
          <w:highlight w:val="yellow"/>
          <w:lang w:val="x-none"/>
        </w:rPr>
        <w:t>(без дифференциации по диапазонам напряжения)</w:t>
      </w:r>
      <w:r w:rsidRPr="00735801">
        <w:rPr>
          <w:rFonts w:eastAsia="Calibri"/>
          <w:bCs/>
          <w:sz w:val="28"/>
          <w:szCs w:val="28"/>
          <w:highlight w:val="yellow"/>
          <w:vertAlign w:val="superscript"/>
        </w:rPr>
        <w:t>1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>, на 202</w:t>
      </w:r>
      <w:r w:rsidR="002E327B" w:rsidRPr="00735801">
        <w:rPr>
          <w:rFonts w:eastAsia="Calibri"/>
          <w:bCs/>
          <w:sz w:val="28"/>
          <w:szCs w:val="28"/>
          <w:highlight w:val="yellow"/>
        </w:rPr>
        <w:t>1</w:t>
      </w:r>
      <w:r w:rsidRPr="00735801">
        <w:rPr>
          <w:rFonts w:eastAsia="Calibri"/>
          <w:bCs/>
          <w:sz w:val="28"/>
          <w:szCs w:val="28"/>
          <w:highlight w:val="yellow"/>
          <w:lang w:val="x-none"/>
        </w:rPr>
        <w:t xml:space="preserve"> год</w:t>
      </w:r>
    </w:p>
    <w:p w:rsidR="00392921" w:rsidRPr="00735801" w:rsidRDefault="00392921" w:rsidP="00392921">
      <w:pPr>
        <w:jc w:val="center"/>
        <w:rPr>
          <w:b/>
          <w:sz w:val="22"/>
          <w:szCs w:val="22"/>
          <w:highlight w:val="yellow"/>
        </w:rPr>
      </w:pPr>
    </w:p>
    <w:tbl>
      <w:tblPr>
        <w:tblW w:w="964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013"/>
        <w:gridCol w:w="1417"/>
        <w:gridCol w:w="3502"/>
      </w:tblGrid>
      <w:tr w:rsidR="00392921" w:rsidRPr="00735801" w:rsidTr="0039292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Единица измерения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392921" w:rsidRPr="00735801" w:rsidTr="0039292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Всего</w:t>
            </w:r>
          </w:p>
        </w:tc>
      </w:tr>
      <w:tr w:rsidR="00392921" w:rsidRPr="00735801" w:rsidTr="003929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392921" w:rsidRPr="00735801" w:rsidTr="003929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735801">
                <w:rPr>
                  <w:sz w:val="22"/>
                  <w:szCs w:val="22"/>
                  <w:highlight w:val="yellow"/>
                </w:rPr>
                <w:t xml:space="preserve">приложением </w:t>
              </w:r>
            </w:hyperlink>
            <w:r w:rsidRPr="00735801">
              <w:rPr>
                <w:sz w:val="22"/>
                <w:szCs w:val="22"/>
                <w:highlight w:val="yellow"/>
              </w:rPr>
              <w:t>к форме:</w:t>
            </w:r>
          </w:p>
        </w:tc>
      </w:tr>
      <w:tr w:rsidR="00392921" w:rsidRPr="00735801" w:rsidTr="00392921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1.1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руб./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1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(01.01.202</w:t>
            </w:r>
            <w:r w:rsidR="002E327B" w:rsidRPr="00735801">
              <w:rPr>
                <w:sz w:val="22"/>
                <w:szCs w:val="22"/>
                <w:highlight w:val="yellow"/>
              </w:rPr>
              <w:t>1</w:t>
            </w:r>
            <w:r w:rsidRPr="00735801">
              <w:rPr>
                <w:sz w:val="22"/>
                <w:szCs w:val="22"/>
                <w:highlight w:val="yellow"/>
              </w:rPr>
              <w:t xml:space="preserve"> г. - 30.06.202</w:t>
            </w:r>
            <w:r w:rsidR="002E327B" w:rsidRPr="00735801">
              <w:rPr>
                <w:sz w:val="22"/>
                <w:szCs w:val="22"/>
                <w:highlight w:val="yellow"/>
              </w:rPr>
              <w:t>1</w:t>
            </w:r>
            <w:r w:rsidRPr="00735801">
              <w:rPr>
                <w:sz w:val="22"/>
                <w:szCs w:val="22"/>
                <w:highlight w:val="yellow"/>
              </w:rPr>
              <w:t xml:space="preserve"> г.)</w:t>
            </w:r>
          </w:p>
        </w:tc>
      </w:tr>
      <w:tr w:rsidR="00392921" w:rsidRPr="00735801" w:rsidTr="00392921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7,956</w:t>
            </w:r>
          </w:p>
        </w:tc>
      </w:tr>
      <w:tr w:rsidR="00392921" w:rsidRPr="00735801" w:rsidTr="00392921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1.2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руб./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2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(01.07.202</w:t>
            </w:r>
            <w:r w:rsidR="002E327B" w:rsidRPr="00735801">
              <w:rPr>
                <w:sz w:val="22"/>
                <w:szCs w:val="22"/>
                <w:highlight w:val="yellow"/>
              </w:rPr>
              <w:t>1</w:t>
            </w:r>
            <w:r w:rsidRPr="00735801">
              <w:rPr>
                <w:sz w:val="22"/>
                <w:szCs w:val="22"/>
                <w:highlight w:val="yellow"/>
              </w:rPr>
              <w:t xml:space="preserve"> г. - 31.12.202</w:t>
            </w:r>
            <w:r w:rsidR="002E327B" w:rsidRPr="00735801">
              <w:rPr>
                <w:sz w:val="22"/>
                <w:szCs w:val="22"/>
                <w:highlight w:val="yellow"/>
              </w:rPr>
              <w:t>1</w:t>
            </w:r>
            <w:r w:rsidRPr="00735801">
              <w:rPr>
                <w:sz w:val="22"/>
                <w:szCs w:val="22"/>
                <w:highlight w:val="yellow"/>
              </w:rPr>
              <w:t xml:space="preserve"> г.)</w:t>
            </w:r>
          </w:p>
        </w:tc>
      </w:tr>
      <w:tr w:rsidR="00392921" w:rsidRPr="00735801" w:rsidTr="00392921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9,117</w:t>
            </w:r>
          </w:p>
        </w:tc>
      </w:tr>
    </w:tbl>
    <w:p w:rsidR="00392921" w:rsidRPr="00735801" w:rsidRDefault="00392921" w:rsidP="00392921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highlight w:val="yellow"/>
        </w:rPr>
      </w:pPr>
    </w:p>
    <w:tbl>
      <w:tblPr>
        <w:tblW w:w="9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750"/>
        <w:gridCol w:w="2248"/>
        <w:gridCol w:w="2217"/>
        <w:gridCol w:w="1686"/>
      </w:tblGrid>
      <w:tr w:rsidR="00392921" w:rsidRPr="00735801" w:rsidTr="00392921">
        <w:trPr>
          <w:trHeight w:val="2946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N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 xml:space="preserve">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392921" w:rsidRPr="00735801" w:rsidTr="00392921">
        <w:trPr>
          <w:trHeight w:val="12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млн. кВт · ч</w:t>
            </w:r>
          </w:p>
        </w:tc>
      </w:tr>
      <w:tr w:rsidR="00392921" w:rsidRPr="00735801" w:rsidTr="00392921">
        <w:trPr>
          <w:trHeight w:val="1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АО «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Корякэнерго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360976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3856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5,037</w:t>
            </w:r>
          </w:p>
        </w:tc>
      </w:tr>
      <w:tr w:rsidR="00392921" w:rsidRPr="00735801" w:rsidTr="00392921">
        <w:trPr>
          <w:trHeight w:val="19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ВСЕГО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360976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3856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21" w:rsidRPr="00735801" w:rsidRDefault="00392921" w:rsidP="0039292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35801">
              <w:rPr>
                <w:rFonts w:eastAsia="Calibri"/>
                <w:bCs/>
                <w:sz w:val="22"/>
                <w:szCs w:val="22"/>
                <w:highlight w:val="yellow"/>
              </w:rPr>
              <w:t>5,037</w:t>
            </w:r>
          </w:p>
        </w:tc>
      </w:tr>
    </w:tbl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</w:p>
    <w:p w:rsidR="002E327B" w:rsidRPr="00735801" w:rsidRDefault="002E327B" w:rsidP="00392921">
      <w:pPr>
        <w:widowControl w:val="0"/>
        <w:ind w:left="4536"/>
        <w:rPr>
          <w:sz w:val="28"/>
          <w:highlight w:val="yellow"/>
        </w:rPr>
      </w:pPr>
    </w:p>
    <w:p w:rsidR="002E327B" w:rsidRPr="00735801" w:rsidRDefault="002E327B" w:rsidP="00392921">
      <w:pPr>
        <w:widowControl w:val="0"/>
        <w:ind w:left="4536"/>
        <w:rPr>
          <w:sz w:val="28"/>
          <w:highlight w:val="yellow"/>
        </w:rPr>
      </w:pPr>
    </w:p>
    <w:p w:rsidR="002E327B" w:rsidRPr="00735801" w:rsidRDefault="002E327B" w:rsidP="00392921">
      <w:pPr>
        <w:widowControl w:val="0"/>
        <w:ind w:left="4536"/>
        <w:rPr>
          <w:sz w:val="28"/>
          <w:highlight w:val="yellow"/>
        </w:rPr>
      </w:pPr>
    </w:p>
    <w:p w:rsidR="00392921" w:rsidRPr="00735801" w:rsidRDefault="00392921" w:rsidP="00392921">
      <w:pPr>
        <w:widowControl w:val="0"/>
        <w:ind w:left="4536"/>
        <w:rPr>
          <w:sz w:val="28"/>
          <w:highlight w:val="yellow"/>
        </w:rPr>
      </w:pPr>
      <w:r w:rsidRPr="00735801">
        <w:rPr>
          <w:sz w:val="28"/>
          <w:highlight w:val="yellow"/>
        </w:rPr>
        <w:lastRenderedPageBreak/>
        <w:t>Таблица 2 Приложения 8</w:t>
      </w:r>
    </w:p>
    <w:p w:rsidR="00392921" w:rsidRPr="00735801" w:rsidRDefault="00392921" w:rsidP="00392921">
      <w:pPr>
        <w:ind w:left="4536"/>
        <w:jc w:val="both"/>
        <w:rPr>
          <w:b/>
          <w:sz w:val="28"/>
          <w:szCs w:val="28"/>
          <w:highlight w:val="yellow"/>
        </w:rPr>
      </w:pPr>
    </w:p>
    <w:p w:rsidR="00392921" w:rsidRPr="00735801" w:rsidRDefault="00392921" w:rsidP="00392921">
      <w:pPr>
        <w:jc w:val="both"/>
        <w:rPr>
          <w:b/>
          <w:sz w:val="28"/>
          <w:szCs w:val="28"/>
          <w:highlight w:val="yellow"/>
        </w:rPr>
      </w:pPr>
    </w:p>
    <w:p w:rsidR="00392921" w:rsidRPr="00735801" w:rsidRDefault="00392921" w:rsidP="00392921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Показатели для целей расчета единых (котловых) тарифов на услуги по передаче электрической энергии по сетям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>» на 202</w:t>
      </w:r>
      <w:r w:rsidR="002E327B" w:rsidRPr="00735801">
        <w:rPr>
          <w:sz w:val="28"/>
          <w:szCs w:val="28"/>
          <w:highlight w:val="yellow"/>
        </w:rPr>
        <w:t>1</w:t>
      </w:r>
      <w:r w:rsidRPr="00735801">
        <w:rPr>
          <w:sz w:val="28"/>
          <w:szCs w:val="28"/>
          <w:highlight w:val="yellow"/>
        </w:rPr>
        <w:t xml:space="preserve"> год</w:t>
      </w:r>
    </w:p>
    <w:tbl>
      <w:tblPr>
        <w:tblpPr w:leftFromText="180" w:rightFromText="180" w:vertAnchor="text" w:horzAnchor="margin" w:tblpXSpec="center" w:tblpY="116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3697"/>
        <w:gridCol w:w="952"/>
        <w:gridCol w:w="2308"/>
        <w:gridCol w:w="2268"/>
      </w:tblGrid>
      <w:tr w:rsidR="00392921" w:rsidRPr="00735801" w:rsidTr="00392921">
        <w:trPr>
          <w:trHeight w:val="297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36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9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Единица измерения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1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(01.01.202</w:t>
            </w:r>
            <w:r w:rsidR="002E327B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 - 30.06.202</w:t>
            </w:r>
            <w:r w:rsidR="002E327B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2 полугодие </w:t>
            </w:r>
          </w:p>
          <w:p w:rsidR="00392921" w:rsidRPr="00735801" w:rsidRDefault="00392921" w:rsidP="002E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(01.07.202</w:t>
            </w:r>
            <w:r w:rsidR="002E327B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 - 31.12.202</w:t>
            </w:r>
            <w:r w:rsidR="002E327B" w:rsidRPr="00735801">
              <w:rPr>
                <w:sz w:val="20"/>
                <w:szCs w:val="20"/>
                <w:highlight w:val="yellow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 xml:space="preserve"> г.)</w:t>
            </w:r>
          </w:p>
        </w:tc>
      </w:tr>
      <w:tr w:rsidR="00392921" w:rsidRPr="00735801" w:rsidTr="00392921">
        <w:trPr>
          <w:trHeight w:val="838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392921" w:rsidRPr="00735801" w:rsidTr="00392921">
        <w:trPr>
          <w:trHeight w:val="193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392921" w:rsidRPr="00735801" w:rsidTr="00392921">
        <w:trPr>
          <w:trHeight w:val="402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735801">
                <w:rPr>
                  <w:sz w:val="22"/>
                  <w:szCs w:val="22"/>
                  <w:highlight w:val="yellow"/>
                </w:rPr>
                <w:t>приложением</w:t>
              </w:r>
            </w:hyperlink>
            <w:r w:rsidRPr="00735801">
              <w:rPr>
                <w:sz w:val="22"/>
                <w:szCs w:val="22"/>
                <w:highlight w:val="yellow"/>
              </w:rPr>
              <w:t xml:space="preserve"> к форме:</w:t>
            </w:r>
          </w:p>
        </w:tc>
      </w:tr>
      <w:tr w:rsidR="00392921" w:rsidRPr="00735801" w:rsidTr="00392921">
        <w:trPr>
          <w:trHeight w:val="1221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т.ч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>.: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млн. 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17,174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32,388</w:t>
            </w:r>
          </w:p>
        </w:tc>
      </w:tr>
      <w:tr w:rsidR="00392921" w:rsidRPr="00735801" w:rsidTr="00392921">
        <w:trPr>
          <w:trHeight w:val="297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bookmarkStart w:id="4" w:name="Par3585"/>
            <w:bookmarkEnd w:id="4"/>
            <w:r w:rsidRPr="00735801">
              <w:rPr>
                <w:sz w:val="22"/>
                <w:szCs w:val="22"/>
                <w:highlight w:val="yellow"/>
              </w:rPr>
              <w:t>1.1.</w:t>
            </w: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Население и приравненные к нему категории потребителей (тарифы указываются с учетом НДС):</w:t>
            </w:r>
          </w:p>
        </w:tc>
      </w:tr>
      <w:tr w:rsidR="00392921" w:rsidRPr="00735801" w:rsidTr="00392921">
        <w:trPr>
          <w:trHeight w:val="763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bookmarkStart w:id="5" w:name="Par3587"/>
            <w:bookmarkEnd w:id="5"/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млн. 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3,816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3,437</w:t>
            </w:r>
          </w:p>
        </w:tc>
      </w:tr>
      <w:tr w:rsidR="00392921" w:rsidRPr="00735801" w:rsidTr="00392921">
        <w:trPr>
          <w:trHeight w:val="972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1.2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млн. 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13,358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28,951</w:t>
            </w:r>
          </w:p>
        </w:tc>
      </w:tr>
      <w:tr w:rsidR="00392921" w:rsidRPr="00735801" w:rsidTr="00392921">
        <w:trPr>
          <w:trHeight w:val="1013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электрической. энергии, в </w:t>
            </w:r>
            <w:proofErr w:type="spellStart"/>
            <w:r w:rsidRPr="00735801">
              <w:rPr>
                <w:sz w:val="22"/>
                <w:szCs w:val="22"/>
                <w:highlight w:val="yellow"/>
              </w:rPr>
              <w:t>т.ч</w:t>
            </w:r>
            <w:proofErr w:type="spellEnd"/>
            <w:r w:rsidRPr="00735801">
              <w:rPr>
                <w:sz w:val="22"/>
                <w:szCs w:val="22"/>
                <w:highlight w:val="yellow"/>
              </w:rPr>
              <w:t>.: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МВт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5,786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9,106</w:t>
            </w:r>
          </w:p>
        </w:tc>
      </w:tr>
      <w:tr w:rsidR="00392921" w:rsidRPr="00735801" w:rsidTr="00392921">
        <w:trPr>
          <w:trHeight w:val="297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bookmarkStart w:id="6" w:name="Par3807"/>
            <w:bookmarkEnd w:id="6"/>
            <w:r w:rsidRPr="00735801">
              <w:rPr>
                <w:sz w:val="22"/>
                <w:szCs w:val="22"/>
                <w:highlight w:val="yellow"/>
              </w:rPr>
              <w:t>2.1</w:t>
            </w: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Население и приравненные к нему категории потребителей (тарифы указываются с учетом НДС):</w:t>
            </w:r>
          </w:p>
        </w:tc>
      </w:tr>
      <w:tr w:rsidR="00392921" w:rsidRPr="00735801" w:rsidTr="00392921">
        <w:trPr>
          <w:trHeight w:val="282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МВт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1,283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21" w:rsidRPr="00735801" w:rsidRDefault="00392921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35801">
              <w:rPr>
                <w:sz w:val="22"/>
                <w:szCs w:val="22"/>
                <w:highlight w:val="yellow"/>
              </w:rPr>
              <w:t>1,136</w:t>
            </w:r>
          </w:p>
        </w:tc>
      </w:tr>
    </w:tbl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34DE1" w:rsidP="00B34DE1">
      <w:pPr>
        <w:ind w:right="-142" w:firstLine="567"/>
        <w:jc w:val="right"/>
        <w:rPr>
          <w:sz w:val="28"/>
          <w:szCs w:val="28"/>
          <w:highlight w:val="yellow"/>
        </w:rPr>
      </w:pPr>
      <w:bookmarkStart w:id="7" w:name="Par3937"/>
      <w:bookmarkEnd w:id="7"/>
      <w:r w:rsidRPr="00735801">
        <w:rPr>
          <w:sz w:val="28"/>
          <w:szCs w:val="28"/>
          <w:highlight w:val="yellow"/>
        </w:rPr>
        <w:t>».</w:t>
      </w: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735801" w:rsidRPr="00735801" w:rsidTr="001428A3">
        <w:tc>
          <w:tcPr>
            <w:tcW w:w="5322" w:type="dxa"/>
            <w:shd w:val="clear" w:color="auto" w:fill="auto"/>
          </w:tcPr>
          <w:p w:rsidR="00735801" w:rsidRPr="00735801" w:rsidRDefault="00735801" w:rsidP="001428A3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9</w:t>
            </w:r>
          </w:p>
          <w:p w:rsidR="00735801" w:rsidRPr="00735801" w:rsidRDefault="00735801" w:rsidP="001428A3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735801" w:rsidRDefault="00735801" w:rsidP="001428A3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ХХ.12.2020 № ХХ</w:t>
            </w:r>
          </w:p>
        </w:tc>
      </w:tr>
    </w:tbl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735801">
      <w:pPr>
        <w:widowControl w:val="0"/>
        <w:ind w:left="4962"/>
        <w:rPr>
          <w:sz w:val="28"/>
          <w:highlight w:val="yellow"/>
        </w:rPr>
      </w:pPr>
      <w:r w:rsidRPr="00735801">
        <w:rPr>
          <w:sz w:val="28"/>
          <w:highlight w:val="yellow"/>
        </w:rPr>
        <w:t>«Приложение 9</w:t>
      </w:r>
    </w:p>
    <w:p w:rsidR="00735801" w:rsidRPr="00735801" w:rsidRDefault="00735801" w:rsidP="00735801">
      <w:pPr>
        <w:widowControl w:val="0"/>
        <w:ind w:left="4962"/>
        <w:rPr>
          <w:sz w:val="28"/>
          <w:highlight w:val="yellow"/>
        </w:rPr>
      </w:pPr>
      <w:r w:rsidRPr="00735801">
        <w:rPr>
          <w:sz w:val="28"/>
          <w:highlight w:val="yellow"/>
        </w:rPr>
        <w:t>к постановлению Региональной службы</w:t>
      </w:r>
    </w:p>
    <w:p w:rsidR="00735801" w:rsidRPr="00735801" w:rsidRDefault="00735801" w:rsidP="00735801">
      <w:pPr>
        <w:widowControl w:val="0"/>
        <w:ind w:left="4962"/>
        <w:rPr>
          <w:sz w:val="28"/>
          <w:szCs w:val="28"/>
          <w:highlight w:val="yellow"/>
        </w:rPr>
      </w:pPr>
      <w:r w:rsidRPr="00735801">
        <w:rPr>
          <w:sz w:val="28"/>
          <w:highlight w:val="yellow"/>
        </w:rPr>
        <w:t xml:space="preserve">по </w:t>
      </w:r>
      <w:r w:rsidRPr="00735801">
        <w:rPr>
          <w:sz w:val="28"/>
          <w:szCs w:val="28"/>
          <w:highlight w:val="yellow"/>
        </w:rPr>
        <w:t xml:space="preserve">тарифам и ценам Камчатского края </w:t>
      </w:r>
    </w:p>
    <w:p w:rsidR="00735801" w:rsidRPr="00735801" w:rsidRDefault="00735801" w:rsidP="00735801">
      <w:pPr>
        <w:ind w:left="4962"/>
        <w:jc w:val="both"/>
        <w:rPr>
          <w:b/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от 26.12.2019 № 429</w:t>
      </w:r>
    </w:p>
    <w:p w:rsidR="00735801" w:rsidRPr="00735801" w:rsidRDefault="00735801" w:rsidP="00735801">
      <w:pPr>
        <w:jc w:val="both"/>
        <w:rPr>
          <w:b/>
          <w:sz w:val="28"/>
          <w:szCs w:val="28"/>
          <w:highlight w:val="yellow"/>
        </w:rPr>
      </w:pPr>
    </w:p>
    <w:p w:rsidR="00735801" w:rsidRPr="00735801" w:rsidRDefault="00735801" w:rsidP="00735801">
      <w:pPr>
        <w:keepNext/>
        <w:jc w:val="center"/>
        <w:outlineLvl w:val="0"/>
        <w:rPr>
          <w:sz w:val="28"/>
          <w:szCs w:val="28"/>
          <w:highlight w:val="yellow"/>
          <w:lang w:val="x-none"/>
        </w:rPr>
      </w:pPr>
      <w:r w:rsidRPr="00735801">
        <w:rPr>
          <w:sz w:val="28"/>
          <w:szCs w:val="28"/>
          <w:highlight w:val="yellow"/>
          <w:lang w:val="x-none"/>
        </w:rPr>
        <w:t>Единые (котловые) тарифы</w:t>
      </w:r>
      <w:r w:rsidRPr="00735801">
        <w:rPr>
          <w:sz w:val="28"/>
          <w:szCs w:val="28"/>
          <w:highlight w:val="yellow"/>
        </w:rPr>
        <w:t xml:space="preserve"> </w:t>
      </w:r>
      <w:r w:rsidRPr="00735801">
        <w:rPr>
          <w:sz w:val="28"/>
          <w:szCs w:val="28"/>
          <w:highlight w:val="yellow"/>
          <w:lang w:val="x-none"/>
        </w:rPr>
        <w:t>на услуги по передаче электрической энергии по сетям</w:t>
      </w:r>
      <w:r w:rsidRPr="00735801">
        <w:rPr>
          <w:sz w:val="28"/>
          <w:szCs w:val="28"/>
          <w:highlight w:val="yellow"/>
        </w:rPr>
        <w:t xml:space="preserve">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>»,</w:t>
      </w:r>
      <w:r w:rsidRPr="00735801">
        <w:rPr>
          <w:sz w:val="28"/>
          <w:szCs w:val="28"/>
          <w:highlight w:val="yellow"/>
          <w:lang w:val="x-none"/>
        </w:rPr>
        <w:t xml:space="preserve"> поставляемой населению и приравненным к нему категориям потребителей, на 20</w:t>
      </w:r>
      <w:r w:rsidRPr="00735801">
        <w:rPr>
          <w:sz w:val="28"/>
          <w:szCs w:val="28"/>
          <w:highlight w:val="yellow"/>
        </w:rPr>
        <w:t>21</w:t>
      </w:r>
      <w:r w:rsidRPr="00735801">
        <w:rPr>
          <w:sz w:val="28"/>
          <w:szCs w:val="28"/>
          <w:highlight w:val="yellow"/>
          <w:lang w:val="x-none"/>
        </w:rPr>
        <w:t xml:space="preserve"> год  </w:t>
      </w:r>
    </w:p>
    <w:p w:rsidR="00735801" w:rsidRPr="00735801" w:rsidRDefault="00735801" w:rsidP="00735801">
      <w:pPr>
        <w:jc w:val="center"/>
        <w:rPr>
          <w:b/>
          <w:sz w:val="28"/>
          <w:szCs w:val="28"/>
          <w:highlight w:val="yellow"/>
        </w:rPr>
      </w:pPr>
    </w:p>
    <w:tbl>
      <w:tblPr>
        <w:tblW w:w="5286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3268"/>
        <w:gridCol w:w="17"/>
        <w:gridCol w:w="1356"/>
        <w:gridCol w:w="47"/>
        <w:gridCol w:w="2731"/>
        <w:gridCol w:w="2656"/>
      </w:tblGrid>
      <w:tr w:rsidR="00735801" w:rsidRPr="00735801" w:rsidTr="001428A3">
        <w:trPr>
          <w:trHeight w:val="445"/>
          <w:tblCellSpacing w:w="5" w:type="nil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1 полугодие 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(01.01.2021 г. - 30.06.2021 г.)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2 полугодие 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(01.07.2021 г. - 31.12.2021 г.)</w:t>
            </w:r>
          </w:p>
        </w:tc>
      </w:tr>
      <w:tr w:rsidR="00735801" w:rsidRPr="00735801" w:rsidTr="001428A3">
        <w:trPr>
          <w:trHeight w:val="222"/>
          <w:tblCellSpacing w:w="5" w:type="nil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bookmarkStart w:id="8" w:name="Par3881"/>
            <w:bookmarkEnd w:id="8"/>
            <w:r w:rsidRPr="00735801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9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1.1.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Население и приравненные к нему категории потребителей, за исключением указанного в </w:t>
            </w:r>
            <w:hyperlink r:id="rId9" w:history="1">
              <w:r w:rsidRPr="00735801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пунктах 1.2</w:t>
              </w:r>
            </w:hyperlink>
            <w:r w:rsidRPr="00735801">
              <w:rPr>
                <w:sz w:val="20"/>
                <w:szCs w:val="20"/>
                <w:highlight w:val="yellow"/>
              </w:rPr>
              <w:t xml:space="preserve"> и </w:t>
            </w:r>
            <w:hyperlink r:id="rId10" w:history="1">
              <w:r w:rsidRPr="00735801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1.3</w:t>
              </w:r>
            </w:hyperlink>
            <w:r w:rsidRPr="00735801">
              <w:rPr>
                <w:sz w:val="20"/>
                <w:szCs w:val="20"/>
                <w:highlight w:val="yellow"/>
              </w:rPr>
              <w:t>: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ind w:right="15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13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9" w:name="Par3891"/>
            <w:bookmarkEnd w:id="9"/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</w:t>
            </w:r>
            <w:r w:rsidRPr="00735801">
              <w:rPr>
                <w:sz w:val="20"/>
                <w:szCs w:val="20"/>
                <w:highlight w:val="yellow"/>
              </w:rPr>
              <w:lastRenderedPageBreak/>
              <w:t>договору энергоснабжения по показаниям общего прибора учета электрической энергии.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23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10" w:name="Par3899"/>
            <w:bookmarkEnd w:id="10"/>
            <w:r w:rsidRPr="00735801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Население, проживающее в сельских населенных пунктах и приравненные к ним: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Приравненные к населению категории потребителей, за исключением указанных в </w:t>
            </w:r>
            <w:hyperlink r:id="rId11" w:history="1">
              <w:r w:rsidRPr="00735801">
                <w:rPr>
                  <w:sz w:val="20"/>
                  <w:szCs w:val="20"/>
                  <w:highlight w:val="yellow"/>
                </w:rPr>
                <w:t>пункте 71 (1)</w:t>
              </w:r>
            </w:hyperlink>
            <w:r w:rsidRPr="00735801">
              <w:rPr>
                <w:sz w:val="20"/>
                <w:szCs w:val="20"/>
                <w:highlight w:val="yellow"/>
              </w:rPr>
              <w:t xml:space="preserve"> Основ ценообразования: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5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1.4.1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7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1.4.2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2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1.4.3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Содержащиеся за счет прихожан религиозные организации.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9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1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1.4.4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35801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735801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735801" w:rsidRPr="00735801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735801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0,01</w:t>
            </w:r>
          </w:p>
        </w:tc>
      </w:tr>
    </w:tbl>
    <w:p w:rsidR="00735801" w:rsidRPr="00735801" w:rsidRDefault="00735801" w:rsidP="007358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</w:p>
    <w:p w:rsidR="00735801" w:rsidRPr="00735801" w:rsidRDefault="00735801" w:rsidP="007358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  <w:r w:rsidRPr="00735801">
        <w:rPr>
          <w:sz w:val="20"/>
          <w:szCs w:val="20"/>
          <w:highlight w:val="yellow"/>
        </w:rPr>
        <w:t xml:space="preserve">Примечание: </w:t>
      </w:r>
    </w:p>
    <w:p w:rsidR="00735801" w:rsidRPr="00735801" w:rsidRDefault="00735801" w:rsidP="00735801">
      <w:pPr>
        <w:tabs>
          <w:tab w:val="left" w:pos="525"/>
          <w:tab w:val="right" w:pos="9355"/>
        </w:tabs>
        <w:ind w:firstLine="709"/>
        <w:jc w:val="both"/>
        <w:rPr>
          <w:bCs/>
          <w:sz w:val="20"/>
          <w:szCs w:val="20"/>
          <w:highlight w:val="yellow"/>
          <w:lang w:val="x-none"/>
        </w:rPr>
      </w:pPr>
      <w:r w:rsidRPr="00735801">
        <w:rPr>
          <w:bCs/>
          <w:sz w:val="20"/>
          <w:szCs w:val="20"/>
          <w:highlight w:val="yellow"/>
          <w:lang w:val="x-none"/>
        </w:rPr>
        <w:t xml:space="preserve">&lt;1&gt; Гарантирующие поставщики, </w:t>
      </w:r>
      <w:proofErr w:type="spellStart"/>
      <w:r w:rsidRPr="00735801">
        <w:rPr>
          <w:bCs/>
          <w:sz w:val="20"/>
          <w:szCs w:val="20"/>
          <w:highlight w:val="yellow"/>
          <w:lang w:val="x-none"/>
        </w:rPr>
        <w:t>энергосбытовые</w:t>
      </w:r>
      <w:proofErr w:type="spellEnd"/>
      <w:r w:rsidRPr="00735801">
        <w:rPr>
          <w:bCs/>
          <w:sz w:val="20"/>
          <w:szCs w:val="20"/>
          <w:highlight w:val="yellow"/>
          <w:lang w:val="x-none"/>
        </w:rPr>
        <w:t xml:space="preserve">, </w:t>
      </w:r>
      <w:proofErr w:type="spellStart"/>
      <w:r w:rsidRPr="00735801">
        <w:rPr>
          <w:bCs/>
          <w:sz w:val="20"/>
          <w:szCs w:val="20"/>
          <w:highlight w:val="yellow"/>
          <w:lang w:val="x-none"/>
        </w:rPr>
        <w:t>энергоснабжающие</w:t>
      </w:r>
      <w:proofErr w:type="spellEnd"/>
      <w:r w:rsidRPr="00735801">
        <w:rPr>
          <w:bCs/>
          <w:sz w:val="20"/>
          <w:szCs w:val="20"/>
          <w:highlight w:val="yellow"/>
          <w:lang w:val="x-none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деятельности..</w:t>
      </w:r>
    </w:p>
    <w:p w:rsidR="00735801" w:rsidRPr="00735801" w:rsidRDefault="00735801" w:rsidP="00735801">
      <w:pPr>
        <w:ind w:right="-142" w:firstLine="567"/>
        <w:jc w:val="both"/>
        <w:rPr>
          <w:sz w:val="16"/>
          <w:szCs w:val="16"/>
          <w:highlight w:val="yellow"/>
          <w:lang w:val="x-none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  <w:r w:rsidRPr="00735801">
        <w:rPr>
          <w:sz w:val="28"/>
          <w:highlight w:val="yellow"/>
        </w:rPr>
        <w:t>».</w:t>
      </w: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735801" w:rsidRPr="00735801" w:rsidTr="001428A3">
        <w:tc>
          <w:tcPr>
            <w:tcW w:w="5322" w:type="dxa"/>
            <w:shd w:val="clear" w:color="auto" w:fill="auto"/>
          </w:tcPr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Приложение 10</w:t>
            </w:r>
          </w:p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ХХ.12.2020 № ХХ</w:t>
            </w:r>
          </w:p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</w:p>
        </w:tc>
      </w:tr>
      <w:tr w:rsidR="00735801" w:rsidRPr="00735801" w:rsidTr="001428A3">
        <w:tc>
          <w:tcPr>
            <w:tcW w:w="5322" w:type="dxa"/>
            <w:shd w:val="clear" w:color="auto" w:fill="auto"/>
          </w:tcPr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«Приложение 10</w:t>
            </w:r>
          </w:p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735801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26.12.2019 № 429</w:t>
            </w:r>
          </w:p>
        </w:tc>
      </w:tr>
    </w:tbl>
    <w:p w:rsidR="00735801" w:rsidRPr="00735801" w:rsidRDefault="00735801" w:rsidP="00735801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Цены (тарифы) на электрическую энергию (мощность), отпускаемую АО «</w:t>
      </w:r>
      <w:proofErr w:type="spellStart"/>
      <w:r w:rsidRPr="00735801">
        <w:rPr>
          <w:sz w:val="28"/>
          <w:szCs w:val="28"/>
          <w:highlight w:val="yellow"/>
        </w:rPr>
        <w:t>Корякэнерго</w:t>
      </w:r>
      <w:proofErr w:type="spellEnd"/>
      <w:r w:rsidRPr="00735801">
        <w:rPr>
          <w:sz w:val="28"/>
          <w:szCs w:val="28"/>
          <w:highlight w:val="yellow"/>
        </w:rPr>
        <w:t xml:space="preserve">» другим гарантирующим поставщикам, </w:t>
      </w:r>
      <w:proofErr w:type="spellStart"/>
      <w:r w:rsidRPr="00735801">
        <w:rPr>
          <w:sz w:val="28"/>
          <w:szCs w:val="28"/>
          <w:highlight w:val="yellow"/>
        </w:rPr>
        <w:t>энергоснабжающим</w:t>
      </w:r>
      <w:proofErr w:type="spellEnd"/>
      <w:r w:rsidRPr="00735801">
        <w:rPr>
          <w:sz w:val="28"/>
          <w:szCs w:val="28"/>
          <w:highlight w:val="yellow"/>
        </w:rPr>
        <w:t xml:space="preserve">, </w:t>
      </w:r>
      <w:proofErr w:type="spellStart"/>
      <w:r w:rsidRPr="00735801">
        <w:rPr>
          <w:sz w:val="28"/>
          <w:szCs w:val="28"/>
          <w:highlight w:val="yellow"/>
        </w:rPr>
        <w:t>энергосбытовым</w:t>
      </w:r>
      <w:proofErr w:type="spellEnd"/>
      <w:r w:rsidRPr="00735801">
        <w:rPr>
          <w:sz w:val="28"/>
          <w:szCs w:val="28"/>
          <w:highlight w:val="yellow"/>
        </w:rPr>
        <w:t xml:space="preserve"> организациям Камчатского края в целях поставки группе «прочие потребители» и группе «сетевые организации, покупающие электрическую энергию для компенсации потерь» на розничных рынках в технологически изолированных территориальных 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 </w:t>
      </w:r>
    </w:p>
    <w:p w:rsidR="00735801" w:rsidRPr="00735801" w:rsidRDefault="00735801" w:rsidP="00735801">
      <w:pPr>
        <w:jc w:val="center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(без дифференциации по ставкам, без НДС)</w:t>
      </w:r>
      <w:r w:rsidRPr="00735801">
        <w:rPr>
          <w:sz w:val="28"/>
          <w:szCs w:val="28"/>
          <w:highlight w:val="yellow"/>
          <w:vertAlign w:val="superscript"/>
        </w:rPr>
        <w:t>1</w:t>
      </w:r>
    </w:p>
    <w:tbl>
      <w:tblPr>
        <w:tblW w:w="1038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398"/>
        <w:gridCol w:w="1275"/>
        <w:gridCol w:w="860"/>
        <w:gridCol w:w="849"/>
        <w:gridCol w:w="713"/>
        <w:gridCol w:w="707"/>
        <w:gridCol w:w="714"/>
        <w:gridCol w:w="708"/>
        <w:gridCol w:w="851"/>
        <w:gridCol w:w="745"/>
      </w:tblGrid>
      <w:tr w:rsidR="00735801" w:rsidRPr="00735801" w:rsidTr="001428A3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N </w:t>
            </w:r>
          </w:p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п/п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Наименование организации тарифы с разбивкой по составляющим и дифференциацией по зонам суток)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Единица 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br/>
              <w:t>измерения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1 полугодие</w:t>
            </w:r>
          </w:p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01.01.2021г.-30.06.2021г.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2 полугодие</w:t>
            </w:r>
          </w:p>
          <w:p w:rsidR="00735801" w:rsidRPr="00735801" w:rsidRDefault="00735801" w:rsidP="00735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01.07.2021г.-31.12.2021г.</w:t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Диапазоны напряжения 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br/>
            </w:r>
          </w:p>
        </w:tc>
        <w:tc>
          <w:tcPr>
            <w:tcW w:w="30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Диапазоны напряжения 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br/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СН-I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НН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СН-I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НН</w:t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11</w:t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АО «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Корякэнерго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» по объектам электроснабжения 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Олюторского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муниципального района с. 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Тиличики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- АО «Южные электрические сети Камчатки»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кВт·ч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801" w:rsidRPr="00735801" w:rsidRDefault="00735801" w:rsidP="0073580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  <w:lang w:val="en-US"/>
              </w:rPr>
              <w:t>2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АО «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Корякэнерго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» по объектам электроснабжения </w:t>
            </w:r>
            <w:proofErr w:type="spellStart"/>
            <w:r w:rsidRPr="00735801">
              <w:rPr>
                <w:sz w:val="20"/>
                <w:szCs w:val="20"/>
                <w:highlight w:val="yellow"/>
              </w:rPr>
              <w:t>рыбоперерабатывающих</w:t>
            </w:r>
            <w:proofErr w:type="spellEnd"/>
            <w:r w:rsidRPr="00735801">
              <w:rPr>
                <w:sz w:val="20"/>
                <w:szCs w:val="20"/>
                <w:highlight w:val="yellow"/>
              </w:rPr>
              <w:t xml:space="preserve"> предприятий Соболевского муниципального района с. Соболево, с. Устьевое – </w:t>
            </w:r>
          </w:p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sz w:val="20"/>
                <w:szCs w:val="20"/>
                <w:highlight w:val="yellow"/>
              </w:rPr>
              <w:t>АО «</w:t>
            </w:r>
            <w:r w:rsidRPr="00735801">
              <w:rPr>
                <w:sz w:val="18"/>
                <w:szCs w:val="18"/>
                <w:highlight w:val="yellow"/>
              </w:rPr>
              <w:t>Южные электрические сети Камчатки</w:t>
            </w:r>
            <w:r w:rsidRPr="00735801">
              <w:rPr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кВт·ч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801" w:rsidRPr="00735801" w:rsidRDefault="00735801" w:rsidP="0073580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735801" w:rsidRPr="00735801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  <w:lang w:val="en-US"/>
              </w:rPr>
              <w:t>3</w:t>
            </w:r>
            <w:r w:rsidRPr="00735801">
              <w:rPr>
                <w:rFonts w:eastAsia="Calibr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АО «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Корякэнерго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» по объектам электроснабжения 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рыбоперерабатывающих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 предприятий </w:t>
            </w:r>
            <w:proofErr w:type="spellStart"/>
            <w:r w:rsidRPr="00735801">
              <w:rPr>
                <w:sz w:val="18"/>
                <w:szCs w:val="18"/>
                <w:highlight w:val="yellow"/>
              </w:rPr>
              <w:t>Усть</w:t>
            </w:r>
            <w:proofErr w:type="spellEnd"/>
            <w:r w:rsidRPr="00735801">
              <w:rPr>
                <w:sz w:val="18"/>
                <w:szCs w:val="18"/>
                <w:highlight w:val="yellow"/>
              </w:rPr>
              <w:t xml:space="preserve">-Большерецкого муниципального района п. Озерновский – </w:t>
            </w:r>
          </w:p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sz w:val="18"/>
                <w:szCs w:val="18"/>
                <w:highlight w:val="yellow"/>
              </w:rPr>
              <w:t>ПАО «Камчатскэнерго»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735801">
              <w:rPr>
                <w:rFonts w:eastAsia="Calibri"/>
                <w:sz w:val="20"/>
                <w:szCs w:val="20"/>
                <w:highlight w:val="yellow"/>
              </w:rPr>
              <w:t>руб./</w:t>
            </w:r>
            <w:proofErr w:type="spellStart"/>
            <w:r w:rsidRPr="00735801">
              <w:rPr>
                <w:rFonts w:eastAsia="Calibri"/>
                <w:sz w:val="20"/>
                <w:szCs w:val="20"/>
                <w:highlight w:val="yellow"/>
              </w:rPr>
              <w:t>кВт·ч</w:t>
            </w:r>
            <w:proofErr w:type="spellEnd"/>
            <w:r w:rsidRPr="00735801">
              <w:rPr>
                <w:rFonts w:eastAsia="Calibri"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801" w:rsidRPr="00735801" w:rsidRDefault="00735801" w:rsidP="0073580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01" w:rsidRPr="00735801" w:rsidRDefault="00735801" w:rsidP="007358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5801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</w:tbl>
    <w:p w:rsidR="00735801" w:rsidRPr="00735801" w:rsidRDefault="00735801" w:rsidP="00735801">
      <w:pPr>
        <w:ind w:firstLine="709"/>
        <w:rPr>
          <w:sz w:val="22"/>
          <w:szCs w:val="22"/>
          <w:highlight w:val="yellow"/>
        </w:rPr>
      </w:pPr>
      <w:r w:rsidRPr="00735801">
        <w:rPr>
          <w:sz w:val="22"/>
          <w:szCs w:val="22"/>
          <w:highlight w:val="yellow"/>
        </w:rPr>
        <w:t xml:space="preserve">Примечание: </w:t>
      </w:r>
    </w:p>
    <w:p w:rsidR="00735801" w:rsidRPr="00735801" w:rsidRDefault="00735801" w:rsidP="00735801">
      <w:pPr>
        <w:ind w:right="-284" w:firstLine="709"/>
        <w:jc w:val="both"/>
        <w:rPr>
          <w:sz w:val="22"/>
          <w:szCs w:val="22"/>
          <w:highlight w:val="yellow"/>
        </w:rPr>
      </w:pPr>
      <w:r w:rsidRPr="00735801">
        <w:rPr>
          <w:sz w:val="22"/>
          <w:szCs w:val="22"/>
          <w:highlight w:val="yellow"/>
        </w:rPr>
        <w:t xml:space="preserve">&lt;1&gt; </w:t>
      </w:r>
      <w:proofErr w:type="spellStart"/>
      <w:r w:rsidRPr="00735801">
        <w:rPr>
          <w:sz w:val="22"/>
          <w:szCs w:val="22"/>
          <w:highlight w:val="yellow"/>
        </w:rPr>
        <w:t>Трехставочный</w:t>
      </w:r>
      <w:proofErr w:type="spellEnd"/>
      <w:r w:rsidRPr="00735801">
        <w:rPr>
          <w:sz w:val="22"/>
          <w:szCs w:val="22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№1178 не устанавливается.</w:t>
      </w:r>
    </w:p>
    <w:p w:rsidR="00735801" w:rsidRPr="00735801" w:rsidRDefault="00735801" w:rsidP="00735801">
      <w:pPr>
        <w:ind w:right="-284" w:firstLine="567"/>
        <w:jc w:val="right"/>
        <w:rPr>
          <w:sz w:val="28"/>
          <w:szCs w:val="28"/>
        </w:rPr>
      </w:pPr>
      <w:r w:rsidRPr="00735801">
        <w:rPr>
          <w:sz w:val="28"/>
          <w:szCs w:val="28"/>
          <w:highlight w:val="yellow"/>
        </w:rPr>
        <w:t>».</w:t>
      </w:r>
    </w:p>
    <w:p w:rsidR="00735801" w:rsidRPr="008E5DA4" w:rsidRDefault="00735801" w:rsidP="00B404A8">
      <w:pPr>
        <w:ind w:right="-142" w:firstLine="567"/>
        <w:jc w:val="both"/>
        <w:rPr>
          <w:sz w:val="16"/>
          <w:szCs w:val="16"/>
        </w:rPr>
      </w:pPr>
    </w:p>
    <w:sectPr w:rsidR="00735801" w:rsidRPr="008E5DA4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61814"/>
    <w:rsid w:val="000E5BB4"/>
    <w:rsid w:val="00101353"/>
    <w:rsid w:val="001360BE"/>
    <w:rsid w:val="0015591B"/>
    <w:rsid w:val="00183B57"/>
    <w:rsid w:val="00192B12"/>
    <w:rsid w:val="001E6D49"/>
    <w:rsid w:val="001E7892"/>
    <w:rsid w:val="00220E3D"/>
    <w:rsid w:val="002E327B"/>
    <w:rsid w:val="00303AF2"/>
    <w:rsid w:val="003047C6"/>
    <w:rsid w:val="00355590"/>
    <w:rsid w:val="00392921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47F28"/>
    <w:rsid w:val="006547FC"/>
    <w:rsid w:val="006A7364"/>
    <w:rsid w:val="006F1FC6"/>
    <w:rsid w:val="007216DE"/>
    <w:rsid w:val="00735801"/>
    <w:rsid w:val="007631B5"/>
    <w:rsid w:val="00795CA5"/>
    <w:rsid w:val="007E3416"/>
    <w:rsid w:val="00823E95"/>
    <w:rsid w:val="00846079"/>
    <w:rsid w:val="008474D1"/>
    <w:rsid w:val="0087736C"/>
    <w:rsid w:val="008D3448"/>
    <w:rsid w:val="00906DA9"/>
    <w:rsid w:val="00907854"/>
    <w:rsid w:val="009F0327"/>
    <w:rsid w:val="009F0E7F"/>
    <w:rsid w:val="00A16BF4"/>
    <w:rsid w:val="00A35686"/>
    <w:rsid w:val="00A606DE"/>
    <w:rsid w:val="00A83FBE"/>
    <w:rsid w:val="00AE09C7"/>
    <w:rsid w:val="00B221A4"/>
    <w:rsid w:val="00B33549"/>
    <w:rsid w:val="00B34DE1"/>
    <w:rsid w:val="00B404A8"/>
    <w:rsid w:val="00B74C7E"/>
    <w:rsid w:val="00BA3CE5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A95A2B367FF95BCCBC26EBF32D61ECD755A91405ED02D7FB3D1722B81FD1BA3C6AD2537EBBAEAB2833C1572D91A9DF9DDE594F2087A47P1D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EA95A2B367FF95BCCBC26EBF32D61ECD755A91405ED02D7FB3D1722B81FD1BA3C6AD2537EBBAE8BD833C1572D91A9DF9DDE594F2087A47P1D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40846A05D1C0D774708EDE97743BAEAA77D2A9183E8314A530754158CABD8F0369587AC4E3D2C03C3F1D06B6L3E" TargetMode="External"/><Relationship Id="rId11" Type="http://schemas.openxmlformats.org/officeDocument/2006/relationships/hyperlink" Target="consultantplus://offline/ref=7F3B294C31CFFA5298608F646A91D18FBCEA43CF3247B3F0E534D26F090FD75BBF4578F701e0pFX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B51B0A5E36966AA257B313B86B0D034EB201A21A77D5CFC56B324A4EF96A8635A006F274BB8CEC6CA19A60BA70750DC14F473719E1BBF5CX6u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1B0A5E36966AA257B313B86B0D034EB201A21A77D5CFC56B324A4EF96A8635A006F274BB8CEC6CE19A60BA70750DC14F473719E1BBF5CX6u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6874</Words>
  <Characters>46062</Characters>
  <Application>Microsoft Office Word</Application>
  <DocSecurity>0</DocSecurity>
  <Lines>1354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5</cp:revision>
  <cp:lastPrinted>2019-12-18T22:14:00Z</cp:lastPrinted>
  <dcterms:created xsi:type="dcterms:W3CDTF">2020-11-06T04:00:00Z</dcterms:created>
  <dcterms:modified xsi:type="dcterms:W3CDTF">2020-11-10T21:48:00Z</dcterms:modified>
</cp:coreProperties>
</file>