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B404A8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B404A8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D270CE" w:rsidTr="005277C0">
        <w:tc>
          <w:tcPr>
            <w:tcW w:w="4717" w:type="dxa"/>
          </w:tcPr>
          <w:p w:rsidR="00D8004F" w:rsidRPr="00D270CE" w:rsidRDefault="005940BC" w:rsidP="00624841">
            <w:pPr>
              <w:ind w:left="-108"/>
              <w:jc w:val="both"/>
              <w:rPr>
                <w:highlight w:val="yellow"/>
              </w:rPr>
            </w:pPr>
            <w:bookmarkStart w:id="0" w:name="_GoBack"/>
            <w:r w:rsidRPr="00D270CE">
              <w:rPr>
                <w:highlight w:val="yellow"/>
              </w:rPr>
              <w:t>О внесении изменений в постановлени</w:t>
            </w:r>
            <w:r w:rsidR="00624841">
              <w:rPr>
                <w:highlight w:val="yellow"/>
              </w:rPr>
              <w:t>е</w:t>
            </w:r>
            <w:r w:rsidRPr="00D270CE">
              <w:rPr>
                <w:highlight w:val="yellow"/>
              </w:rPr>
              <w:t xml:space="preserve"> Региональной службы по тарифам и ценам Камчатского края от </w:t>
            </w:r>
            <w:r w:rsidR="00281738" w:rsidRPr="00D270CE">
              <w:rPr>
                <w:highlight w:val="yellow"/>
              </w:rPr>
              <w:t>19</w:t>
            </w:r>
            <w:r w:rsidRPr="00D270CE">
              <w:rPr>
                <w:highlight w:val="yellow"/>
              </w:rPr>
              <w:t>.12.2019 № 4</w:t>
            </w:r>
            <w:r w:rsidR="00281738" w:rsidRPr="00D270CE">
              <w:rPr>
                <w:highlight w:val="yellow"/>
              </w:rPr>
              <w:t>18</w:t>
            </w:r>
            <w:r w:rsidRPr="00D270CE">
              <w:rPr>
                <w:highlight w:val="yellow"/>
              </w:rPr>
              <w:t xml:space="preserve"> «</w:t>
            </w:r>
            <w:r w:rsidR="00281738" w:rsidRPr="00D270CE">
              <w:rPr>
                <w:highlight w:val="yellow"/>
              </w:rPr>
              <w:t xml:space="preserve">Об утверждении тарифов на электрическую энергию, поставляемую ПАО «Камчатскэнерго» (Озерновский </w:t>
            </w:r>
            <w:proofErr w:type="spellStart"/>
            <w:r w:rsidR="00281738" w:rsidRPr="00D270CE">
              <w:rPr>
                <w:highlight w:val="yellow"/>
              </w:rPr>
              <w:t>энергоузел</w:t>
            </w:r>
            <w:proofErr w:type="spellEnd"/>
            <w:r w:rsidR="00281738" w:rsidRPr="00D270CE">
              <w:rPr>
                <w:highlight w:val="yellow"/>
              </w:rPr>
              <w:t>) на 2020-2022 годы</w:t>
            </w:r>
            <w:r w:rsidRPr="00D270CE">
              <w:rPr>
                <w:bCs/>
                <w:highlight w:val="yellow"/>
              </w:rPr>
              <w:t>»</w:t>
            </w:r>
            <w:bookmarkEnd w:id="0"/>
          </w:p>
        </w:tc>
      </w:tr>
    </w:tbl>
    <w:p w:rsidR="00D8004F" w:rsidRPr="00D270CE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183B57" w:rsidRPr="00D270CE" w:rsidRDefault="00281738" w:rsidP="00183B57">
      <w:pPr>
        <w:ind w:firstLine="709"/>
        <w:jc w:val="both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электроэнергетике, приказами Федеральной антимонопольной службы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(мощности), производимой на квалифицированных генерирующих объектах», 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от 14.11.2019 № 1508/19 «Об утверждении предельных минимальных и максимальных уровней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по субъектам Российской Федерации на 2020 год», от 14.11.2019 № 1509/19 «</w:t>
      </w:r>
      <w:r w:rsidRPr="00D270CE">
        <w:rPr>
          <w:rFonts w:eastAsia="Calibri"/>
          <w:sz w:val="28"/>
          <w:szCs w:val="28"/>
          <w:highlight w:val="yellow"/>
        </w:rPr>
        <w:t>Об утверждении предельных минимальных и максимальных уровней тарифов на услуги по передаче электрической энергии, поставляемой населению и приравненным к нему категориям потребителей, по субъектам российской федерации на 2020 год</w:t>
      </w:r>
      <w:r w:rsidRPr="00D270CE">
        <w:rPr>
          <w:sz w:val="28"/>
          <w:szCs w:val="28"/>
          <w:highlight w:val="yellow"/>
        </w:rPr>
        <w:t xml:space="preserve">», от 19.06.2018 № 834/18 «Об утверждении Регламента установления цен (тарифов) и (или) их предельных уровней, </w:t>
      </w:r>
      <w:r w:rsidRPr="00D270CE">
        <w:rPr>
          <w:sz w:val="28"/>
          <w:szCs w:val="28"/>
          <w:highlight w:val="yellow"/>
        </w:rPr>
        <w:lastRenderedPageBreak/>
        <w:t>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тарифов», 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Законом Камчатского края от 29.11.2019 № 396 «О краевом бюджете на 2020 год и на плановый период 2021 и 2022 годов», постановлением Правительства Камчатского края от 19.12.2008 № 424-П «Об утверждении Положения о Региональной службе по тарифам и ценам Камчатского края»</w:t>
      </w:r>
      <w:r w:rsidR="00E72920" w:rsidRPr="00D270CE">
        <w:rPr>
          <w:sz w:val="28"/>
          <w:szCs w:val="28"/>
          <w:highlight w:val="yellow"/>
        </w:rPr>
        <w:t xml:space="preserve">, </w:t>
      </w:r>
      <w:r w:rsidR="00183B57" w:rsidRPr="00D270CE">
        <w:rPr>
          <w:sz w:val="28"/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5940BC" w:rsidRPr="00D270CE">
        <w:rPr>
          <w:sz w:val="28"/>
          <w:szCs w:val="28"/>
          <w:highlight w:val="yellow"/>
        </w:rPr>
        <w:t>ХХ</w:t>
      </w:r>
      <w:r w:rsidR="00183B57" w:rsidRPr="00D270CE">
        <w:rPr>
          <w:sz w:val="28"/>
          <w:szCs w:val="28"/>
          <w:highlight w:val="yellow"/>
        </w:rPr>
        <w:t>.1</w:t>
      </w:r>
      <w:r w:rsidRPr="00D270CE">
        <w:rPr>
          <w:sz w:val="28"/>
          <w:szCs w:val="28"/>
          <w:highlight w:val="yellow"/>
        </w:rPr>
        <w:t>2</w:t>
      </w:r>
      <w:r w:rsidR="00183B57" w:rsidRPr="00D270CE">
        <w:rPr>
          <w:sz w:val="28"/>
          <w:szCs w:val="28"/>
          <w:highlight w:val="yellow"/>
        </w:rPr>
        <w:t>.20</w:t>
      </w:r>
      <w:r w:rsidR="005940BC" w:rsidRPr="00D270CE">
        <w:rPr>
          <w:sz w:val="28"/>
          <w:szCs w:val="28"/>
          <w:highlight w:val="yellow"/>
        </w:rPr>
        <w:t>20</w:t>
      </w:r>
      <w:r w:rsidR="00183B57" w:rsidRPr="00D270CE">
        <w:rPr>
          <w:sz w:val="28"/>
          <w:szCs w:val="28"/>
          <w:highlight w:val="yellow"/>
        </w:rPr>
        <w:t xml:space="preserve"> № </w:t>
      </w:r>
      <w:r w:rsidR="005940BC" w:rsidRPr="00D270CE">
        <w:rPr>
          <w:sz w:val="28"/>
          <w:szCs w:val="28"/>
          <w:highlight w:val="yellow"/>
        </w:rPr>
        <w:t>ХХ</w:t>
      </w:r>
    </w:p>
    <w:p w:rsidR="00D8004F" w:rsidRPr="00D270CE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8004F" w:rsidRPr="00D270CE" w:rsidRDefault="00D8004F" w:rsidP="00D8004F">
      <w:pPr>
        <w:ind w:firstLine="709"/>
        <w:jc w:val="both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>ПОСТАНОВЛЯЮ:</w:t>
      </w:r>
    </w:p>
    <w:p w:rsidR="007631B5" w:rsidRPr="00D270CE" w:rsidRDefault="007631B5" w:rsidP="00D8004F">
      <w:pPr>
        <w:ind w:firstLine="709"/>
        <w:jc w:val="both"/>
        <w:rPr>
          <w:sz w:val="28"/>
          <w:szCs w:val="28"/>
          <w:highlight w:val="yellow"/>
        </w:rPr>
      </w:pPr>
    </w:p>
    <w:p w:rsidR="00281738" w:rsidRPr="00D270CE" w:rsidRDefault="00281738" w:rsidP="00281738">
      <w:pPr>
        <w:pStyle w:val="a3"/>
        <w:numPr>
          <w:ilvl w:val="0"/>
          <w:numId w:val="13"/>
        </w:numPr>
        <w:tabs>
          <w:tab w:val="left" w:pos="103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  <w:r w:rsidRPr="00D270CE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 xml:space="preserve">Внести в приложения 1 – 2 к постановлению Региональной службы по тарифам и ценам Камчатского края от 19.12.2019 № 418 «Об утверждении тарифов на электрическую энергию, поставляемую ПАО «Камчатскэнерго» (Озерновский </w:t>
      </w:r>
      <w:proofErr w:type="spellStart"/>
      <w:r w:rsidRPr="00D270CE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энергоузел</w:t>
      </w:r>
      <w:proofErr w:type="spellEnd"/>
      <w:r w:rsidRPr="00D270CE"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  <w:t>) на 2020-2022 годы» изменения, изложив их в редакции, согласно приложениям 1 – 2, к настоящему постановлению.</w:t>
      </w:r>
    </w:p>
    <w:p w:rsidR="00281738" w:rsidRPr="00D270CE" w:rsidRDefault="00281738" w:rsidP="00281738">
      <w:pPr>
        <w:numPr>
          <w:ilvl w:val="0"/>
          <w:numId w:val="13"/>
        </w:numPr>
        <w:tabs>
          <w:tab w:val="left" w:pos="103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highlight w:val="yellow"/>
        </w:rPr>
      </w:pPr>
      <w:r w:rsidRPr="00D270CE">
        <w:rPr>
          <w:sz w:val="28"/>
          <w:highlight w:val="yellow"/>
        </w:rPr>
        <w:t xml:space="preserve">Утвердить и ввести в действие на 2021 год цены (тарифы) на </w:t>
      </w:r>
      <w:r w:rsidRPr="00D270CE">
        <w:rPr>
          <w:sz w:val="28"/>
          <w:highlight w:val="yellow"/>
          <w:lang w:val="x-none"/>
        </w:rPr>
        <w:t>электрическую энергию (мощность),</w:t>
      </w:r>
      <w:r w:rsidRPr="00D270CE">
        <w:rPr>
          <w:sz w:val="28"/>
          <w:highlight w:val="yellow"/>
        </w:rPr>
        <w:t xml:space="preserve"> поставляемую ПАО «Камчатскэнерго»</w:t>
      </w:r>
      <w:r w:rsidRPr="00D270CE">
        <w:rPr>
          <w:bCs/>
          <w:sz w:val="28"/>
          <w:highlight w:val="yellow"/>
        </w:rPr>
        <w:t xml:space="preserve"> (Озерновский </w:t>
      </w:r>
      <w:proofErr w:type="spellStart"/>
      <w:r w:rsidRPr="00D270CE">
        <w:rPr>
          <w:bCs/>
          <w:sz w:val="28"/>
          <w:highlight w:val="yellow"/>
        </w:rPr>
        <w:t>энергоузел</w:t>
      </w:r>
      <w:proofErr w:type="spellEnd"/>
      <w:r w:rsidRPr="00D270CE">
        <w:rPr>
          <w:bCs/>
          <w:sz w:val="28"/>
          <w:highlight w:val="yellow"/>
        </w:rPr>
        <w:t xml:space="preserve">) </w:t>
      </w:r>
      <w:r w:rsidRPr="00D270CE">
        <w:rPr>
          <w:sz w:val="28"/>
          <w:highlight w:val="yellow"/>
        </w:rPr>
        <w:t>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 по договорам энергоснабжения (договорам купли-продажи)</w:t>
      </w:r>
      <w:r w:rsidRPr="00D270CE">
        <w:rPr>
          <w:rFonts w:eastAsia="Calibri"/>
          <w:sz w:val="28"/>
          <w:szCs w:val="28"/>
          <w:highlight w:val="yellow"/>
          <w:lang w:eastAsia="en-US"/>
        </w:rPr>
        <w:t>,</w:t>
      </w:r>
      <w:r w:rsidRPr="00D270CE">
        <w:rPr>
          <w:sz w:val="28"/>
          <w:szCs w:val="28"/>
          <w:highlight w:val="yellow"/>
        </w:rPr>
        <w:t xml:space="preserve"> </w:t>
      </w:r>
      <w:r w:rsidRPr="00D270CE">
        <w:rPr>
          <w:sz w:val="28"/>
          <w:highlight w:val="yellow"/>
        </w:rPr>
        <w:t>с календарной разбивкой</w:t>
      </w:r>
      <w:r w:rsidRPr="00D270CE">
        <w:rPr>
          <w:sz w:val="28"/>
          <w:szCs w:val="28"/>
          <w:highlight w:val="yellow"/>
        </w:rPr>
        <w:t xml:space="preserve"> согласно приложению 3.</w:t>
      </w:r>
    </w:p>
    <w:p w:rsidR="00281738" w:rsidRPr="00D270CE" w:rsidRDefault="00281738" w:rsidP="0028173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43"/>
        <w:contextualSpacing/>
        <w:jc w:val="both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 xml:space="preserve">Утвердить и ввести в действие на 2021 год цены (тарифы) на электрическую энергию (мощность), поставляемую </w:t>
      </w:r>
      <w:r w:rsidRPr="00D270CE">
        <w:rPr>
          <w:sz w:val="28"/>
          <w:highlight w:val="yellow"/>
        </w:rPr>
        <w:t>ПАО «Камчатскэнерго»</w:t>
      </w:r>
      <w:r w:rsidRPr="00D270CE">
        <w:rPr>
          <w:sz w:val="28"/>
          <w:szCs w:val="28"/>
          <w:highlight w:val="yellow"/>
        </w:rPr>
        <w:t xml:space="preserve"> (Озерновский </w:t>
      </w:r>
      <w:proofErr w:type="spellStart"/>
      <w:r w:rsidRPr="00D270CE">
        <w:rPr>
          <w:sz w:val="28"/>
          <w:szCs w:val="28"/>
          <w:highlight w:val="yellow"/>
        </w:rPr>
        <w:t>энергоузел</w:t>
      </w:r>
      <w:proofErr w:type="spellEnd"/>
      <w:r w:rsidRPr="00D270CE">
        <w:rPr>
          <w:sz w:val="28"/>
          <w:szCs w:val="28"/>
          <w:highlight w:val="yellow"/>
        </w:rPr>
        <w:t xml:space="preserve">)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напряжения, </w:t>
      </w:r>
      <w:r w:rsidRPr="00D270CE">
        <w:rPr>
          <w:sz w:val="28"/>
          <w:highlight w:val="yellow"/>
        </w:rPr>
        <w:t>с календарной разбивкой</w:t>
      </w:r>
      <w:r w:rsidRPr="00D270CE">
        <w:rPr>
          <w:sz w:val="28"/>
          <w:szCs w:val="28"/>
          <w:highlight w:val="yellow"/>
        </w:rPr>
        <w:t xml:space="preserve"> согласно приложению 4.</w:t>
      </w:r>
    </w:p>
    <w:p w:rsidR="00281738" w:rsidRPr="00D270CE" w:rsidRDefault="00281738" w:rsidP="0028173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43"/>
        <w:contextualSpacing/>
        <w:jc w:val="both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 xml:space="preserve">Утвердить и ввести в действие на 2021 год цены (тарифы) на электрическую энергию, поставляемую </w:t>
      </w:r>
      <w:r w:rsidRPr="00D270CE">
        <w:rPr>
          <w:sz w:val="28"/>
          <w:highlight w:val="yellow"/>
        </w:rPr>
        <w:t>ПАО «Камчатскэнерго»</w:t>
      </w:r>
      <w:r w:rsidRPr="00D270CE">
        <w:rPr>
          <w:sz w:val="28"/>
          <w:szCs w:val="28"/>
          <w:highlight w:val="yellow"/>
        </w:rPr>
        <w:t xml:space="preserve"> (Озерновский </w:t>
      </w:r>
      <w:proofErr w:type="spellStart"/>
      <w:r w:rsidRPr="00D270CE">
        <w:rPr>
          <w:sz w:val="28"/>
          <w:szCs w:val="28"/>
          <w:highlight w:val="yellow"/>
        </w:rPr>
        <w:t>энергоузел</w:t>
      </w:r>
      <w:proofErr w:type="spellEnd"/>
      <w:r w:rsidRPr="00D270CE">
        <w:rPr>
          <w:sz w:val="28"/>
          <w:szCs w:val="28"/>
          <w:highlight w:val="yellow"/>
        </w:rPr>
        <w:t>) для населения и приравненным к нему категориям потребителей, с календарной разбивкой</w:t>
      </w:r>
      <w:r w:rsidRPr="00D270CE">
        <w:rPr>
          <w:sz w:val="28"/>
          <w:szCs w:val="28"/>
          <w:highlight w:val="yellow"/>
          <w:lang w:val="x-none"/>
        </w:rPr>
        <w:t xml:space="preserve"> согласно приложению </w:t>
      </w:r>
      <w:r w:rsidRPr="00D270CE">
        <w:rPr>
          <w:sz w:val="28"/>
          <w:szCs w:val="28"/>
          <w:highlight w:val="yellow"/>
        </w:rPr>
        <w:t>5.</w:t>
      </w:r>
    </w:p>
    <w:p w:rsidR="00281738" w:rsidRPr="00D270CE" w:rsidRDefault="00281738" w:rsidP="00281738">
      <w:pPr>
        <w:numPr>
          <w:ilvl w:val="0"/>
          <w:numId w:val="13"/>
        </w:numPr>
        <w:tabs>
          <w:tab w:val="left" w:pos="103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D270CE">
        <w:rPr>
          <w:sz w:val="28"/>
          <w:highlight w:val="yellow"/>
        </w:rPr>
        <w:t>Утвердить и ввести в действие на 2021 год, с учетом календарной разбивки:</w:t>
      </w:r>
    </w:p>
    <w:p w:rsidR="00281738" w:rsidRPr="00D270CE" w:rsidRDefault="00281738" w:rsidP="00281738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D270CE">
        <w:rPr>
          <w:bCs/>
          <w:sz w:val="28"/>
          <w:highlight w:val="yellow"/>
        </w:rPr>
        <w:t xml:space="preserve">единые (котловые) тарифы на услуги по передаче электрической энергии по сетям </w:t>
      </w:r>
      <w:r w:rsidRPr="00D270CE">
        <w:rPr>
          <w:sz w:val="28"/>
          <w:highlight w:val="yellow"/>
        </w:rPr>
        <w:t>ПАО «Камчатскэнерго»</w:t>
      </w:r>
      <w:r w:rsidRPr="00D270CE">
        <w:rPr>
          <w:bCs/>
          <w:sz w:val="28"/>
          <w:highlight w:val="yellow"/>
        </w:rPr>
        <w:t xml:space="preserve"> (Озерновский </w:t>
      </w:r>
      <w:proofErr w:type="spellStart"/>
      <w:r w:rsidRPr="00D270CE">
        <w:rPr>
          <w:bCs/>
          <w:sz w:val="28"/>
          <w:highlight w:val="yellow"/>
        </w:rPr>
        <w:t>энергоузел</w:t>
      </w:r>
      <w:proofErr w:type="spellEnd"/>
      <w:r w:rsidRPr="00D270CE">
        <w:rPr>
          <w:bCs/>
          <w:sz w:val="28"/>
          <w:highlight w:val="yellow"/>
        </w:rPr>
        <w:t>), поставляемой прочим потребителям согласно приложению 6;</w:t>
      </w:r>
    </w:p>
    <w:p w:rsidR="00281738" w:rsidRPr="00D270CE" w:rsidRDefault="00281738" w:rsidP="00281738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D270CE">
        <w:rPr>
          <w:bCs/>
          <w:sz w:val="28"/>
          <w:highlight w:val="yellow"/>
        </w:rPr>
        <w:lastRenderedPageBreak/>
        <w:t xml:space="preserve">единые (котловые) тарифы на услуги по передаче электрической энергии по сетям </w:t>
      </w:r>
      <w:r w:rsidRPr="00D270CE">
        <w:rPr>
          <w:sz w:val="28"/>
          <w:highlight w:val="yellow"/>
        </w:rPr>
        <w:t>ПАО «Камчатскэнерго»</w:t>
      </w:r>
      <w:r w:rsidRPr="00D270CE">
        <w:rPr>
          <w:bCs/>
          <w:sz w:val="28"/>
          <w:highlight w:val="yellow"/>
        </w:rPr>
        <w:t xml:space="preserve"> (Озерновский </w:t>
      </w:r>
      <w:proofErr w:type="spellStart"/>
      <w:r w:rsidRPr="00D270CE">
        <w:rPr>
          <w:bCs/>
          <w:sz w:val="28"/>
          <w:highlight w:val="yellow"/>
        </w:rPr>
        <w:t>энергоузел</w:t>
      </w:r>
      <w:proofErr w:type="spellEnd"/>
      <w:r w:rsidRPr="00D270CE">
        <w:rPr>
          <w:bCs/>
          <w:sz w:val="28"/>
          <w:highlight w:val="yellow"/>
        </w:rPr>
        <w:t>), поставляемой населению и приравненным к нему категориям потребителей, согласно приложению 7.</w:t>
      </w:r>
    </w:p>
    <w:p w:rsidR="00281738" w:rsidRPr="00D270CE" w:rsidRDefault="00281738" w:rsidP="00281738">
      <w:pPr>
        <w:numPr>
          <w:ilvl w:val="0"/>
          <w:numId w:val="13"/>
        </w:numPr>
        <w:tabs>
          <w:tab w:val="left" w:pos="103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 xml:space="preserve">Утвердить необходимую валовую выручку </w:t>
      </w:r>
      <w:r w:rsidRPr="00D270CE">
        <w:rPr>
          <w:sz w:val="28"/>
          <w:highlight w:val="yellow"/>
        </w:rPr>
        <w:t>ПАО «Камчатскэнерго»</w:t>
      </w:r>
      <w:r w:rsidRPr="00D270CE">
        <w:rPr>
          <w:bCs/>
          <w:sz w:val="28"/>
          <w:szCs w:val="28"/>
          <w:highlight w:val="yellow"/>
        </w:rPr>
        <w:t xml:space="preserve"> (Озерновский </w:t>
      </w:r>
      <w:proofErr w:type="spellStart"/>
      <w:r w:rsidRPr="00D270CE">
        <w:rPr>
          <w:bCs/>
          <w:sz w:val="28"/>
          <w:szCs w:val="28"/>
          <w:highlight w:val="yellow"/>
        </w:rPr>
        <w:t>энергоузел</w:t>
      </w:r>
      <w:proofErr w:type="spellEnd"/>
      <w:r w:rsidRPr="00D270CE">
        <w:rPr>
          <w:bCs/>
          <w:sz w:val="28"/>
          <w:szCs w:val="28"/>
          <w:highlight w:val="yellow"/>
        </w:rPr>
        <w:t>)</w:t>
      </w:r>
      <w:r w:rsidRPr="00D270CE">
        <w:rPr>
          <w:sz w:val="28"/>
          <w:szCs w:val="28"/>
          <w:highlight w:val="yellow"/>
        </w:rPr>
        <w:t xml:space="preserve"> на долгосрочный период регулирования (без учета оплаты потерь) на 2020-2022 годы согласно приложению 8.</w:t>
      </w:r>
    </w:p>
    <w:p w:rsidR="00281738" w:rsidRPr="00D270CE" w:rsidRDefault="00281738" w:rsidP="00281738">
      <w:pPr>
        <w:numPr>
          <w:ilvl w:val="0"/>
          <w:numId w:val="13"/>
        </w:numPr>
        <w:tabs>
          <w:tab w:val="left" w:pos="1035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>Настоящее постановление вступает в силу с даты его официального опубликования.</w:t>
      </w:r>
    </w:p>
    <w:p w:rsidR="00D8004F" w:rsidRPr="00D270CE" w:rsidRDefault="00D8004F" w:rsidP="0028173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8004F" w:rsidRPr="00D270CE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6030F" w:rsidRPr="00D270CE" w:rsidRDefault="00D6030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7631B5" w:rsidRPr="00D270CE" w:rsidRDefault="007631B5" w:rsidP="007631B5">
      <w:pPr>
        <w:jc w:val="both"/>
        <w:rPr>
          <w:sz w:val="28"/>
          <w:szCs w:val="28"/>
          <w:highlight w:val="yellow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D270CE" w:rsidTr="00B404A8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D270CE" w:rsidRDefault="005940BC" w:rsidP="005940BC">
            <w:pPr>
              <w:widowControl w:val="0"/>
              <w:ind w:hanging="109"/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D270CE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  <w:highlight w:val="yellow"/>
              </w:rPr>
            </w:pPr>
            <w:r w:rsidRPr="00D270CE">
              <w:rPr>
                <w:color w:val="D9D9D9"/>
                <w:sz w:val="28"/>
                <w:szCs w:val="28"/>
                <w:highlight w:val="yellow"/>
              </w:rPr>
              <w:t>[горизонтальный штамп подписи 1]</w:t>
            </w:r>
          </w:p>
          <w:p w:rsidR="005940BC" w:rsidRPr="00D270CE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D270CE" w:rsidRDefault="005940BC" w:rsidP="005940BC">
            <w:pPr>
              <w:widowControl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И.В. </w:t>
            </w:r>
            <w:proofErr w:type="spellStart"/>
            <w:r w:rsidRPr="00D270CE">
              <w:rPr>
                <w:sz w:val="28"/>
                <w:szCs w:val="28"/>
                <w:highlight w:val="yellow"/>
              </w:rPr>
              <w:t>Лагуткина</w:t>
            </w:r>
            <w:proofErr w:type="spellEnd"/>
          </w:p>
        </w:tc>
      </w:tr>
    </w:tbl>
    <w:p w:rsidR="004C01D5" w:rsidRPr="00D270CE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  <w:sectPr w:rsidR="004C01D5" w:rsidRPr="00D270CE" w:rsidSect="00E7292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40BC" w:rsidRPr="00D270CE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lastRenderedPageBreak/>
        <w:t>Приложение 1</w:t>
      </w:r>
    </w:p>
    <w:p w:rsidR="005940BC" w:rsidRPr="00D270CE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>к постановлению Региональной службы</w:t>
      </w:r>
    </w:p>
    <w:p w:rsidR="005940BC" w:rsidRPr="00D270CE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>по тарифам и ценам Камчатского края</w:t>
      </w:r>
    </w:p>
    <w:p w:rsidR="005940BC" w:rsidRPr="00D270CE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>от ХХ.1</w:t>
      </w:r>
      <w:r w:rsidR="00392921" w:rsidRPr="00D270CE">
        <w:rPr>
          <w:sz w:val="28"/>
          <w:szCs w:val="28"/>
          <w:highlight w:val="yellow"/>
        </w:rPr>
        <w:t>2</w:t>
      </w:r>
      <w:r w:rsidRPr="00D270CE">
        <w:rPr>
          <w:sz w:val="28"/>
          <w:szCs w:val="28"/>
          <w:highlight w:val="yellow"/>
        </w:rPr>
        <w:t>.2020 № ХХХ</w:t>
      </w:r>
    </w:p>
    <w:p w:rsidR="005940BC" w:rsidRPr="00D270CE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</w:p>
    <w:p w:rsidR="004C01D5" w:rsidRPr="00D270CE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D270CE">
        <w:rPr>
          <w:rFonts w:eastAsia="Calibri"/>
          <w:sz w:val="28"/>
          <w:highlight w:val="yellow"/>
        </w:rPr>
        <w:t>«</w:t>
      </w:r>
      <w:r w:rsidR="004C01D5" w:rsidRPr="00D270CE">
        <w:rPr>
          <w:rFonts w:eastAsia="Calibri"/>
          <w:sz w:val="28"/>
          <w:highlight w:val="yellow"/>
        </w:rPr>
        <w:t>Приложение 1</w:t>
      </w:r>
    </w:p>
    <w:p w:rsidR="004C01D5" w:rsidRPr="00D270CE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D270CE">
        <w:rPr>
          <w:rFonts w:eastAsia="Calibri"/>
          <w:sz w:val="28"/>
          <w:highlight w:val="yellow"/>
        </w:rPr>
        <w:t>к постановлению Региональной службы</w:t>
      </w:r>
    </w:p>
    <w:p w:rsidR="004C01D5" w:rsidRPr="00D270CE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D270CE">
        <w:rPr>
          <w:rFonts w:eastAsia="Calibri"/>
          <w:sz w:val="28"/>
          <w:highlight w:val="yellow"/>
        </w:rPr>
        <w:t xml:space="preserve">по тарифам и ценам Камчатского края </w:t>
      </w:r>
    </w:p>
    <w:p w:rsidR="004C01D5" w:rsidRPr="00D270CE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D270CE">
        <w:rPr>
          <w:rFonts w:eastAsia="Calibri"/>
          <w:sz w:val="28"/>
          <w:highlight w:val="yellow"/>
        </w:rPr>
        <w:t xml:space="preserve">от </w:t>
      </w:r>
      <w:r w:rsidR="00281738" w:rsidRPr="00D270CE">
        <w:rPr>
          <w:rFonts w:eastAsia="Calibri"/>
          <w:sz w:val="28"/>
          <w:highlight w:val="yellow"/>
        </w:rPr>
        <w:t>19</w:t>
      </w:r>
      <w:r w:rsidRPr="00D270CE">
        <w:rPr>
          <w:rFonts w:eastAsia="Calibri"/>
          <w:sz w:val="28"/>
          <w:highlight w:val="yellow"/>
        </w:rPr>
        <w:t xml:space="preserve">.12.2019 № </w:t>
      </w:r>
      <w:r w:rsidR="00A16BF4" w:rsidRPr="00D270CE">
        <w:rPr>
          <w:rFonts w:eastAsia="Calibri"/>
          <w:sz w:val="28"/>
          <w:highlight w:val="yellow"/>
        </w:rPr>
        <w:t>4</w:t>
      </w:r>
      <w:r w:rsidR="00281738" w:rsidRPr="00D270CE">
        <w:rPr>
          <w:rFonts w:eastAsia="Calibri"/>
          <w:sz w:val="28"/>
          <w:highlight w:val="yellow"/>
        </w:rPr>
        <w:t>18</w:t>
      </w:r>
    </w:p>
    <w:p w:rsidR="004C01D5" w:rsidRPr="00D270CE" w:rsidRDefault="004C01D5" w:rsidP="004C01D5">
      <w:pPr>
        <w:widowControl w:val="0"/>
        <w:ind w:left="-426"/>
        <w:jc w:val="center"/>
        <w:rPr>
          <w:rFonts w:eastAsia="Calibri"/>
          <w:sz w:val="28"/>
          <w:szCs w:val="28"/>
          <w:highlight w:val="yellow"/>
        </w:rPr>
      </w:pPr>
    </w:p>
    <w:p w:rsidR="00281738" w:rsidRPr="00D270CE" w:rsidRDefault="00624841" w:rsidP="00281738">
      <w:pPr>
        <w:widowControl w:val="0"/>
        <w:jc w:val="center"/>
        <w:rPr>
          <w:szCs w:val="28"/>
          <w:highlight w:val="yellow"/>
        </w:rPr>
      </w:pPr>
      <w:hyperlink r:id="rId6" w:history="1">
        <w:r w:rsidR="00281738" w:rsidRPr="00D270CE">
          <w:rPr>
            <w:szCs w:val="28"/>
            <w:highlight w:val="yellow"/>
          </w:rPr>
          <w:t>Долгосрочные параметры</w:t>
        </w:r>
      </w:hyperlink>
      <w:r w:rsidR="00281738" w:rsidRPr="00D270CE">
        <w:rPr>
          <w:szCs w:val="28"/>
          <w:highlight w:val="yellow"/>
        </w:rPr>
        <w:t xml:space="preserve"> регулирования, устанавливаемые для формирования тарифов с использованием метода долгосрочной индексации необходимой валовой выручки на 2020-2022 годы, в отношении деятельности П</w:t>
      </w:r>
      <w:r w:rsidR="00281738" w:rsidRPr="00D270CE">
        <w:rPr>
          <w:bCs/>
          <w:szCs w:val="28"/>
          <w:highlight w:val="yellow"/>
        </w:rPr>
        <w:t>АО «Камчатскэнерго»</w:t>
      </w:r>
      <w:r w:rsidR="00281738" w:rsidRPr="00D270CE">
        <w:rPr>
          <w:sz w:val="28"/>
          <w:szCs w:val="28"/>
          <w:highlight w:val="yellow"/>
        </w:rPr>
        <w:t xml:space="preserve"> </w:t>
      </w:r>
      <w:r w:rsidR="00281738" w:rsidRPr="00D270CE">
        <w:rPr>
          <w:bCs/>
          <w:szCs w:val="28"/>
          <w:highlight w:val="yellow"/>
        </w:rPr>
        <w:t xml:space="preserve">(Озерновский </w:t>
      </w:r>
      <w:proofErr w:type="spellStart"/>
      <w:r w:rsidR="00281738" w:rsidRPr="00D270CE">
        <w:rPr>
          <w:bCs/>
          <w:szCs w:val="28"/>
          <w:highlight w:val="yellow"/>
        </w:rPr>
        <w:t>энергоузел</w:t>
      </w:r>
      <w:proofErr w:type="spellEnd"/>
      <w:r w:rsidR="00281738" w:rsidRPr="00D270CE">
        <w:rPr>
          <w:bCs/>
          <w:szCs w:val="28"/>
          <w:highlight w:val="yellow"/>
        </w:rPr>
        <w:t>)</w:t>
      </w:r>
      <w:r w:rsidR="00281738" w:rsidRPr="00D270CE">
        <w:rPr>
          <w:szCs w:val="28"/>
          <w:highlight w:val="yellow"/>
        </w:rPr>
        <w:t>, по производству электрической энергии (мощности) в технологически изолированных территориальных электроэнергетических системах</w:t>
      </w:r>
    </w:p>
    <w:p w:rsidR="004C01D5" w:rsidRPr="00D270CE" w:rsidRDefault="004C01D5" w:rsidP="004C01D5">
      <w:pPr>
        <w:widowControl w:val="0"/>
        <w:jc w:val="center"/>
        <w:rPr>
          <w:highlight w:val="yellow"/>
        </w:rPr>
      </w:pPr>
    </w:p>
    <w:p w:rsidR="00A83FBE" w:rsidRPr="00D270CE" w:rsidRDefault="00A83FBE" w:rsidP="004C01D5">
      <w:pPr>
        <w:widowControl w:val="0"/>
        <w:jc w:val="center"/>
        <w:rPr>
          <w:rFonts w:eastAsia="Calibri"/>
          <w:bCs/>
          <w:sz w:val="20"/>
          <w:szCs w:val="20"/>
          <w:highlight w:val="yellow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4"/>
        <w:gridCol w:w="16"/>
        <w:gridCol w:w="1772"/>
        <w:gridCol w:w="1985"/>
        <w:gridCol w:w="2323"/>
        <w:gridCol w:w="3823"/>
      </w:tblGrid>
      <w:tr w:rsidR="00A83FBE" w:rsidRPr="00D270CE" w:rsidTr="00A83FBE">
        <w:trPr>
          <w:trHeight w:val="423"/>
          <w:jc w:val="center"/>
        </w:trPr>
        <w:tc>
          <w:tcPr>
            <w:tcW w:w="510" w:type="dxa"/>
            <w:vMerge w:val="restart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4750" w:type="dxa"/>
            <w:gridSpan w:val="2"/>
            <w:vMerge w:val="restart"/>
            <w:vAlign w:val="center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772" w:type="dxa"/>
            <w:vMerge w:val="restart"/>
            <w:vAlign w:val="center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985" w:type="dxa"/>
            <w:vMerge w:val="restart"/>
            <w:vAlign w:val="center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2323" w:type="dxa"/>
            <w:vMerge w:val="restart"/>
            <w:vAlign w:val="center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3823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Целевые показатели энергосбережения и энергетической эффективности</w:t>
            </w:r>
          </w:p>
        </w:tc>
      </w:tr>
      <w:tr w:rsidR="00A83FBE" w:rsidRPr="00D270CE" w:rsidTr="00A83FBE">
        <w:trPr>
          <w:trHeight w:val="77"/>
          <w:jc w:val="center"/>
        </w:trPr>
        <w:tc>
          <w:tcPr>
            <w:tcW w:w="510" w:type="dxa"/>
            <w:vMerge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50" w:type="dxa"/>
            <w:gridSpan w:val="2"/>
            <w:vMerge/>
            <w:vAlign w:val="center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72" w:type="dxa"/>
            <w:vMerge/>
            <w:vAlign w:val="center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23" w:type="dxa"/>
            <w:vMerge/>
            <w:vAlign w:val="center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3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снижение удельного расхода условного топлива на выработку электрической энергии </w:t>
            </w:r>
          </w:p>
        </w:tc>
      </w:tr>
      <w:tr w:rsidR="00A83FBE" w:rsidRPr="00D270CE" w:rsidTr="00A83FBE">
        <w:trPr>
          <w:jc w:val="center"/>
        </w:trPr>
        <w:tc>
          <w:tcPr>
            <w:tcW w:w="510" w:type="dxa"/>
            <w:vMerge/>
          </w:tcPr>
          <w:p w:rsidR="00A83FBE" w:rsidRPr="00D270CE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A83FBE" w:rsidRPr="00D270CE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Merge/>
          </w:tcPr>
          <w:p w:rsidR="00A83FBE" w:rsidRPr="00D270CE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млн. руб.</w:t>
            </w:r>
          </w:p>
        </w:tc>
        <w:tc>
          <w:tcPr>
            <w:tcW w:w="2323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3823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%</w:t>
            </w:r>
          </w:p>
        </w:tc>
      </w:tr>
      <w:tr w:rsidR="00A83FBE" w:rsidRPr="00D270CE" w:rsidTr="00A83FBE">
        <w:trPr>
          <w:jc w:val="center"/>
        </w:trPr>
        <w:tc>
          <w:tcPr>
            <w:tcW w:w="510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34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788" w:type="dxa"/>
            <w:gridSpan w:val="2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5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323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823" w:type="dxa"/>
          </w:tcPr>
          <w:p w:rsidR="00A83FBE" w:rsidRPr="00D270CE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6</w:t>
            </w:r>
          </w:p>
        </w:tc>
      </w:tr>
      <w:tr w:rsidR="00281738" w:rsidRPr="00D270CE" w:rsidTr="00A83FBE">
        <w:trPr>
          <w:trHeight w:val="352"/>
          <w:jc w:val="center"/>
        </w:trPr>
        <w:tc>
          <w:tcPr>
            <w:tcW w:w="510" w:type="dxa"/>
            <w:vMerge w:val="restart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50" w:type="dxa"/>
            <w:gridSpan w:val="2"/>
            <w:vMerge w:val="restart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bCs/>
                <w:sz w:val="18"/>
                <w:szCs w:val="18"/>
                <w:highlight w:val="yellow"/>
              </w:rPr>
              <w:t>ПАО «Камчатскэнерго»</w:t>
            </w:r>
            <w:r w:rsidRPr="00D270CE">
              <w:rPr>
                <w:sz w:val="18"/>
                <w:szCs w:val="18"/>
                <w:highlight w:val="yellow"/>
              </w:rPr>
              <w:t xml:space="preserve"> </w:t>
            </w:r>
            <w:r w:rsidRPr="00D270CE">
              <w:rPr>
                <w:bCs/>
                <w:sz w:val="18"/>
                <w:szCs w:val="18"/>
                <w:highlight w:val="yellow"/>
              </w:rPr>
              <w:t xml:space="preserve">(Озерновский </w:t>
            </w:r>
            <w:proofErr w:type="spellStart"/>
            <w:r w:rsidRPr="00D270CE">
              <w:rPr>
                <w:bCs/>
                <w:sz w:val="18"/>
                <w:szCs w:val="18"/>
                <w:highlight w:val="yellow"/>
              </w:rPr>
              <w:t>энергоузел</w:t>
            </w:r>
            <w:proofErr w:type="spellEnd"/>
            <w:r w:rsidRPr="00D270CE">
              <w:rPr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772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rFonts w:eastAsia="Calibri"/>
                <w:sz w:val="18"/>
                <w:szCs w:val="18"/>
                <w:highlight w:val="yellow"/>
              </w:rPr>
              <w:t>124,922</w:t>
            </w:r>
          </w:p>
        </w:tc>
        <w:tc>
          <w:tcPr>
            <w:tcW w:w="2323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3823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281738" w:rsidRPr="00D270CE" w:rsidTr="00A83FBE">
        <w:trPr>
          <w:trHeight w:val="359"/>
          <w:jc w:val="center"/>
        </w:trPr>
        <w:tc>
          <w:tcPr>
            <w:tcW w:w="510" w:type="dxa"/>
            <w:vMerge/>
          </w:tcPr>
          <w:p w:rsidR="00281738" w:rsidRPr="00D270CE" w:rsidRDefault="00281738" w:rsidP="00281738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281738" w:rsidRPr="00D270CE" w:rsidRDefault="00281738" w:rsidP="00281738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D270CE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3823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281738" w:rsidRPr="00D270CE" w:rsidTr="00A83FBE">
        <w:trPr>
          <w:trHeight w:val="285"/>
          <w:jc w:val="center"/>
        </w:trPr>
        <w:tc>
          <w:tcPr>
            <w:tcW w:w="510" w:type="dxa"/>
            <w:vMerge/>
          </w:tcPr>
          <w:p w:rsidR="00281738" w:rsidRPr="00D270CE" w:rsidRDefault="00281738" w:rsidP="00281738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281738" w:rsidRPr="00D270CE" w:rsidRDefault="00281738" w:rsidP="00281738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2022 год</w:t>
            </w:r>
          </w:p>
        </w:tc>
        <w:tc>
          <w:tcPr>
            <w:tcW w:w="1985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D270CE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3823" w:type="dxa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-</w:t>
            </w:r>
          </w:p>
        </w:tc>
      </w:tr>
    </w:tbl>
    <w:p w:rsidR="005940BC" w:rsidRPr="00D270CE" w:rsidRDefault="005940BC" w:rsidP="005940BC">
      <w:pPr>
        <w:widowControl w:val="0"/>
        <w:ind w:left="-426"/>
        <w:jc w:val="right"/>
        <w:rPr>
          <w:rFonts w:eastAsia="Calibri"/>
          <w:highlight w:val="yellow"/>
        </w:rPr>
      </w:pPr>
      <w:r w:rsidRPr="00D270CE">
        <w:rPr>
          <w:rFonts w:eastAsia="Calibri"/>
          <w:highlight w:val="yellow"/>
        </w:rPr>
        <w:t>».</w:t>
      </w:r>
    </w:p>
    <w:p w:rsidR="005940BC" w:rsidRPr="00D270CE" w:rsidRDefault="005940BC" w:rsidP="005940BC">
      <w:pPr>
        <w:widowControl w:val="0"/>
        <w:rPr>
          <w:rFonts w:eastAsia="Calibri"/>
          <w:highlight w:val="yellow"/>
        </w:rPr>
        <w:sectPr w:rsidR="005940BC" w:rsidRPr="00D270CE" w:rsidSect="004C01D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30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5940BC" w:rsidRPr="00D270CE" w:rsidTr="00B404A8">
        <w:tc>
          <w:tcPr>
            <w:tcW w:w="5322" w:type="dxa"/>
            <w:shd w:val="clear" w:color="auto" w:fill="auto"/>
          </w:tcPr>
          <w:p w:rsidR="005940BC" w:rsidRPr="00D270CE" w:rsidRDefault="005940BC" w:rsidP="00B404A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lastRenderedPageBreak/>
              <w:t>Приложение 2</w:t>
            </w:r>
          </w:p>
          <w:p w:rsidR="005940BC" w:rsidRPr="00D270CE" w:rsidRDefault="005940BC" w:rsidP="00B404A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5940BC" w:rsidRPr="00D270CE" w:rsidRDefault="005940BC" w:rsidP="00392921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от ХХ.1</w:t>
            </w:r>
            <w:r w:rsidR="00392921" w:rsidRPr="00D270CE">
              <w:rPr>
                <w:sz w:val="28"/>
                <w:szCs w:val="28"/>
                <w:highlight w:val="yellow"/>
              </w:rPr>
              <w:t>2</w:t>
            </w:r>
            <w:r w:rsidRPr="00D270CE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D8004F" w:rsidRPr="00D270CE" w:rsidRDefault="00D8004F" w:rsidP="005940BC">
      <w:pPr>
        <w:ind w:firstLine="709"/>
        <w:jc w:val="right"/>
        <w:rPr>
          <w:sz w:val="28"/>
          <w:szCs w:val="28"/>
          <w:highlight w:val="yellow"/>
        </w:rPr>
      </w:pPr>
    </w:p>
    <w:p w:rsidR="005940BC" w:rsidRPr="00D270CE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D270CE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D270CE" w:rsidRDefault="005940BC" w:rsidP="00D8004F">
      <w:pPr>
        <w:rPr>
          <w:highlight w:val="yellow"/>
        </w:rPr>
      </w:pPr>
    </w:p>
    <w:p w:rsidR="00A83FBE" w:rsidRPr="00D270CE" w:rsidRDefault="00B404A8" w:rsidP="00A83FBE">
      <w:pPr>
        <w:widowControl w:val="0"/>
        <w:ind w:left="9356"/>
        <w:rPr>
          <w:sz w:val="28"/>
          <w:highlight w:val="yellow"/>
        </w:rPr>
      </w:pPr>
      <w:r w:rsidRPr="00D270CE">
        <w:rPr>
          <w:sz w:val="28"/>
          <w:highlight w:val="yellow"/>
        </w:rPr>
        <w:t>«</w:t>
      </w:r>
      <w:r w:rsidR="00A83FBE" w:rsidRPr="00D270CE">
        <w:rPr>
          <w:sz w:val="28"/>
          <w:highlight w:val="yellow"/>
        </w:rPr>
        <w:t>Приложение 2</w:t>
      </w:r>
    </w:p>
    <w:p w:rsidR="00A83FBE" w:rsidRPr="00D270CE" w:rsidRDefault="00A83FBE" w:rsidP="00A83FBE">
      <w:pPr>
        <w:widowControl w:val="0"/>
        <w:ind w:left="9356"/>
        <w:rPr>
          <w:sz w:val="28"/>
          <w:highlight w:val="yellow"/>
        </w:rPr>
      </w:pPr>
      <w:r w:rsidRPr="00D270CE">
        <w:rPr>
          <w:sz w:val="28"/>
          <w:highlight w:val="yellow"/>
        </w:rPr>
        <w:t>к постановлению Региональной службы</w:t>
      </w:r>
    </w:p>
    <w:p w:rsidR="00A83FBE" w:rsidRPr="00D270CE" w:rsidRDefault="00A83FBE" w:rsidP="00A83FBE">
      <w:pPr>
        <w:widowControl w:val="0"/>
        <w:ind w:left="9356"/>
        <w:rPr>
          <w:sz w:val="28"/>
          <w:highlight w:val="yellow"/>
        </w:rPr>
      </w:pPr>
      <w:r w:rsidRPr="00D270CE">
        <w:rPr>
          <w:sz w:val="28"/>
          <w:highlight w:val="yellow"/>
        </w:rPr>
        <w:t xml:space="preserve">по тарифам и ценам Камчатского края </w:t>
      </w:r>
    </w:p>
    <w:p w:rsidR="00B404A8" w:rsidRPr="00D270CE" w:rsidRDefault="00A83FBE" w:rsidP="00A83FBE">
      <w:pPr>
        <w:widowControl w:val="0"/>
        <w:ind w:left="9356"/>
        <w:rPr>
          <w:sz w:val="28"/>
          <w:highlight w:val="yellow"/>
        </w:rPr>
      </w:pPr>
      <w:r w:rsidRPr="00D270CE">
        <w:rPr>
          <w:sz w:val="28"/>
          <w:highlight w:val="yellow"/>
        </w:rPr>
        <w:t xml:space="preserve">от </w:t>
      </w:r>
      <w:r w:rsidR="00281738" w:rsidRPr="00D270CE">
        <w:rPr>
          <w:sz w:val="28"/>
          <w:highlight w:val="yellow"/>
        </w:rPr>
        <w:t>19</w:t>
      </w:r>
      <w:r w:rsidRPr="00D270CE">
        <w:rPr>
          <w:sz w:val="28"/>
          <w:highlight w:val="yellow"/>
        </w:rPr>
        <w:t>.12.2019 № 4</w:t>
      </w:r>
      <w:r w:rsidR="00281738" w:rsidRPr="00D270CE">
        <w:rPr>
          <w:sz w:val="28"/>
          <w:highlight w:val="yellow"/>
        </w:rPr>
        <w:t>18</w:t>
      </w:r>
    </w:p>
    <w:p w:rsidR="00B404A8" w:rsidRPr="00D270CE" w:rsidRDefault="00B404A8" w:rsidP="00B404A8">
      <w:pPr>
        <w:widowControl w:val="0"/>
        <w:ind w:left="-426"/>
        <w:jc w:val="center"/>
        <w:rPr>
          <w:sz w:val="28"/>
          <w:szCs w:val="28"/>
          <w:highlight w:val="yellow"/>
        </w:rPr>
      </w:pPr>
    </w:p>
    <w:p w:rsidR="00281738" w:rsidRPr="00D270CE" w:rsidRDefault="00281738" w:rsidP="00281738">
      <w:pPr>
        <w:widowControl w:val="0"/>
        <w:jc w:val="center"/>
        <w:rPr>
          <w:szCs w:val="28"/>
          <w:highlight w:val="yellow"/>
        </w:rPr>
      </w:pPr>
      <w:r w:rsidRPr="00D270CE">
        <w:rPr>
          <w:szCs w:val="28"/>
          <w:highlight w:val="yellow"/>
        </w:rPr>
        <w:t xml:space="preserve">Долгосрочные </w:t>
      </w:r>
      <w:hyperlink r:id="rId7" w:history="1">
        <w:r w:rsidRPr="00D270CE">
          <w:rPr>
            <w:szCs w:val="28"/>
            <w:highlight w:val="yellow"/>
          </w:rPr>
          <w:t>параметры</w:t>
        </w:r>
      </w:hyperlink>
      <w:r w:rsidRPr="00D270CE">
        <w:rPr>
          <w:szCs w:val="28"/>
          <w:highlight w:val="yellow"/>
        </w:rPr>
        <w:t xml:space="preserve"> регулирования для П</w:t>
      </w:r>
      <w:r w:rsidRPr="00D270CE">
        <w:rPr>
          <w:bCs/>
          <w:szCs w:val="28"/>
          <w:highlight w:val="yellow"/>
        </w:rPr>
        <w:t>АО «Камчатскэнерго»</w:t>
      </w:r>
      <w:r w:rsidRPr="00D270CE">
        <w:rPr>
          <w:szCs w:val="28"/>
          <w:highlight w:val="yellow"/>
        </w:rPr>
        <w:t xml:space="preserve"> </w:t>
      </w:r>
      <w:r w:rsidRPr="00D270CE">
        <w:rPr>
          <w:bCs/>
          <w:szCs w:val="28"/>
          <w:highlight w:val="yellow"/>
        </w:rPr>
        <w:t xml:space="preserve">(Озерновский </w:t>
      </w:r>
      <w:proofErr w:type="spellStart"/>
      <w:r w:rsidRPr="00D270CE">
        <w:rPr>
          <w:bCs/>
          <w:szCs w:val="28"/>
          <w:highlight w:val="yellow"/>
        </w:rPr>
        <w:t>энергоузел</w:t>
      </w:r>
      <w:proofErr w:type="spellEnd"/>
      <w:r w:rsidRPr="00D270CE">
        <w:rPr>
          <w:bCs/>
          <w:szCs w:val="28"/>
          <w:highlight w:val="yellow"/>
        </w:rPr>
        <w:t>)</w:t>
      </w:r>
      <w:r w:rsidRPr="00D270CE">
        <w:rPr>
          <w:szCs w:val="28"/>
          <w:highlight w:val="yellow"/>
        </w:rPr>
        <w:t xml:space="preserve">, </w:t>
      </w:r>
    </w:p>
    <w:p w:rsidR="00A83FBE" w:rsidRPr="00D270CE" w:rsidRDefault="00281738" w:rsidP="00281738">
      <w:pPr>
        <w:widowControl w:val="0"/>
        <w:jc w:val="center"/>
        <w:rPr>
          <w:sz w:val="28"/>
          <w:szCs w:val="28"/>
          <w:highlight w:val="yellow"/>
        </w:rPr>
      </w:pPr>
      <w:r w:rsidRPr="00D270CE">
        <w:rPr>
          <w:szCs w:val="28"/>
          <w:highlight w:val="yellow"/>
        </w:rPr>
        <w:t>устанавливаемые для формирования тарифов с использованием метода долгосрочной индексации необходимой валовой выручки на 2020-2022 годы,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</w:p>
    <w:p w:rsidR="00B404A8" w:rsidRPr="00D270CE" w:rsidRDefault="00B404A8" w:rsidP="00B404A8">
      <w:pPr>
        <w:widowControl w:val="0"/>
        <w:jc w:val="center"/>
        <w:rPr>
          <w:bCs/>
          <w:sz w:val="28"/>
          <w:szCs w:val="28"/>
          <w:highlight w:val="yellow"/>
        </w:rPr>
      </w:pPr>
    </w:p>
    <w:tbl>
      <w:tblPr>
        <w:tblW w:w="149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050"/>
        <w:gridCol w:w="1417"/>
        <w:gridCol w:w="1701"/>
        <w:gridCol w:w="1560"/>
        <w:gridCol w:w="1984"/>
        <w:gridCol w:w="1701"/>
        <w:gridCol w:w="1843"/>
        <w:gridCol w:w="1492"/>
      </w:tblGrid>
      <w:tr w:rsidR="00B404A8" w:rsidRPr="00D270CE" w:rsidTr="00B404A8">
        <w:trPr>
          <w:trHeight w:val="1656"/>
        </w:trPr>
        <w:tc>
          <w:tcPr>
            <w:tcW w:w="510" w:type="dxa"/>
            <w:vMerge w:val="restart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1701" w:type="dxa"/>
            <w:vMerge w:val="restart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050" w:type="dxa"/>
            <w:vMerge w:val="restart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417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Базовый уровень подконтрольных расходов</w:t>
            </w:r>
          </w:p>
        </w:tc>
        <w:tc>
          <w:tcPr>
            <w:tcW w:w="1701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Индекс эффективности подконтрольных расходов</w:t>
            </w:r>
          </w:p>
        </w:tc>
        <w:tc>
          <w:tcPr>
            <w:tcW w:w="1560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1984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1701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843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492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Показатель уровня качества оказываемых услуг</w:t>
            </w:r>
          </w:p>
        </w:tc>
      </w:tr>
      <w:tr w:rsidR="00B404A8" w:rsidRPr="00D270CE" w:rsidTr="00B404A8">
        <w:tc>
          <w:tcPr>
            <w:tcW w:w="510" w:type="dxa"/>
            <w:vMerge/>
          </w:tcPr>
          <w:p w:rsidR="00B404A8" w:rsidRPr="00D270CE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B404A8" w:rsidRPr="00D270CE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  <w:vMerge/>
          </w:tcPr>
          <w:p w:rsidR="00B404A8" w:rsidRPr="00D270CE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млн. руб.</w:t>
            </w:r>
          </w:p>
        </w:tc>
        <w:tc>
          <w:tcPr>
            <w:tcW w:w="1701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560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984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701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час</w:t>
            </w:r>
          </w:p>
        </w:tc>
        <w:tc>
          <w:tcPr>
            <w:tcW w:w="1843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шт.</w:t>
            </w:r>
          </w:p>
        </w:tc>
        <w:tc>
          <w:tcPr>
            <w:tcW w:w="1492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404A8" w:rsidRPr="00D270CE" w:rsidTr="00B404A8">
        <w:tc>
          <w:tcPr>
            <w:tcW w:w="510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01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50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417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701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560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984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701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843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492" w:type="dxa"/>
          </w:tcPr>
          <w:p w:rsidR="00B404A8" w:rsidRPr="00D270CE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10</w:t>
            </w:r>
          </w:p>
        </w:tc>
      </w:tr>
      <w:tr w:rsidR="00281738" w:rsidRPr="00D270CE" w:rsidTr="00B404A8">
        <w:tc>
          <w:tcPr>
            <w:tcW w:w="510" w:type="dxa"/>
            <w:vMerge w:val="restart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bCs/>
                <w:sz w:val="18"/>
                <w:szCs w:val="18"/>
                <w:highlight w:val="yellow"/>
              </w:rPr>
              <w:t>ПАО «Камчатскэнерго»</w:t>
            </w:r>
            <w:r w:rsidRPr="00D270CE">
              <w:rPr>
                <w:sz w:val="18"/>
                <w:szCs w:val="18"/>
                <w:highlight w:val="yellow"/>
              </w:rPr>
              <w:t xml:space="preserve"> </w:t>
            </w:r>
            <w:r w:rsidRPr="00D270CE">
              <w:rPr>
                <w:bCs/>
                <w:sz w:val="18"/>
                <w:szCs w:val="18"/>
                <w:highlight w:val="yellow"/>
              </w:rPr>
              <w:t xml:space="preserve">(Озерновский </w:t>
            </w:r>
            <w:proofErr w:type="spellStart"/>
            <w:r w:rsidRPr="00D270CE">
              <w:rPr>
                <w:bCs/>
                <w:sz w:val="18"/>
                <w:szCs w:val="18"/>
                <w:highlight w:val="yellow"/>
              </w:rPr>
              <w:t>энергоузел</w:t>
            </w:r>
            <w:proofErr w:type="spellEnd"/>
            <w:r w:rsidRPr="00D270CE">
              <w:rPr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50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2020 год</w:t>
            </w:r>
          </w:p>
        </w:tc>
        <w:tc>
          <w:tcPr>
            <w:tcW w:w="1417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24,651</w:t>
            </w:r>
          </w:p>
        </w:tc>
        <w:tc>
          <w:tcPr>
            <w:tcW w:w="1701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60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984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10,83</w:t>
            </w:r>
          </w:p>
        </w:tc>
        <w:tc>
          <w:tcPr>
            <w:tcW w:w="1701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0,486</w:t>
            </w:r>
          </w:p>
        </w:tc>
        <w:tc>
          <w:tcPr>
            <w:tcW w:w="1843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1,236</w:t>
            </w:r>
          </w:p>
        </w:tc>
        <w:tc>
          <w:tcPr>
            <w:tcW w:w="1492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281738" w:rsidRPr="00D270CE" w:rsidTr="00B404A8">
        <w:tc>
          <w:tcPr>
            <w:tcW w:w="510" w:type="dxa"/>
            <w:vMerge/>
          </w:tcPr>
          <w:p w:rsidR="00281738" w:rsidRPr="00D270CE" w:rsidRDefault="00281738" w:rsidP="0028173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281738" w:rsidRPr="00D270CE" w:rsidRDefault="00281738" w:rsidP="0028173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2021 год</w:t>
            </w:r>
          </w:p>
        </w:tc>
        <w:tc>
          <w:tcPr>
            <w:tcW w:w="1417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270CE">
              <w:rPr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1701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560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0,75</w:t>
            </w:r>
          </w:p>
        </w:tc>
        <w:tc>
          <w:tcPr>
            <w:tcW w:w="1984" w:type="dxa"/>
            <w:shd w:val="clear" w:color="auto" w:fill="auto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1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0,479</w:t>
            </w:r>
          </w:p>
        </w:tc>
        <w:tc>
          <w:tcPr>
            <w:tcW w:w="1843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1,218</w:t>
            </w:r>
          </w:p>
        </w:tc>
        <w:tc>
          <w:tcPr>
            <w:tcW w:w="1492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281738" w:rsidRPr="00D270CE" w:rsidTr="00B404A8">
        <w:tc>
          <w:tcPr>
            <w:tcW w:w="510" w:type="dxa"/>
            <w:vMerge/>
          </w:tcPr>
          <w:p w:rsidR="00281738" w:rsidRPr="00D270CE" w:rsidRDefault="00281738" w:rsidP="0028173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281738" w:rsidRPr="00D270CE" w:rsidRDefault="00281738" w:rsidP="0028173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2022 год</w:t>
            </w:r>
          </w:p>
        </w:tc>
        <w:tc>
          <w:tcPr>
            <w:tcW w:w="1417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270CE">
              <w:rPr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1701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560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0,75</w:t>
            </w:r>
          </w:p>
        </w:tc>
        <w:tc>
          <w:tcPr>
            <w:tcW w:w="1984" w:type="dxa"/>
            <w:shd w:val="clear" w:color="auto" w:fill="auto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1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0,471</w:t>
            </w:r>
          </w:p>
        </w:tc>
        <w:tc>
          <w:tcPr>
            <w:tcW w:w="1843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1,200</w:t>
            </w:r>
          </w:p>
        </w:tc>
        <w:tc>
          <w:tcPr>
            <w:tcW w:w="1492" w:type="dxa"/>
          </w:tcPr>
          <w:p w:rsidR="00281738" w:rsidRPr="00D270CE" w:rsidRDefault="00281738" w:rsidP="002817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</w:tr>
    </w:tbl>
    <w:p w:rsidR="00B404A8" w:rsidRPr="00D270CE" w:rsidRDefault="00B404A8" w:rsidP="00B404A8">
      <w:pPr>
        <w:widowControl w:val="0"/>
        <w:ind w:left="-426"/>
        <w:jc w:val="right"/>
        <w:rPr>
          <w:highlight w:val="yellow"/>
        </w:rPr>
      </w:pPr>
      <w:r w:rsidRPr="00D270CE">
        <w:rPr>
          <w:highlight w:val="yellow"/>
        </w:rPr>
        <w:t>».</w:t>
      </w:r>
    </w:p>
    <w:p w:rsidR="00B404A8" w:rsidRPr="00D270CE" w:rsidRDefault="00B404A8" w:rsidP="00B404A8">
      <w:pPr>
        <w:widowControl w:val="0"/>
        <w:ind w:firstLine="709"/>
        <w:rPr>
          <w:sz w:val="28"/>
          <w:highlight w:val="yellow"/>
        </w:rPr>
      </w:pPr>
    </w:p>
    <w:p w:rsidR="00B404A8" w:rsidRPr="00D270CE" w:rsidRDefault="00B404A8" w:rsidP="00B404A8">
      <w:pPr>
        <w:widowControl w:val="0"/>
        <w:ind w:left="4536"/>
        <w:rPr>
          <w:sz w:val="28"/>
          <w:highlight w:val="yellow"/>
        </w:rPr>
        <w:sectPr w:rsidR="00B404A8" w:rsidRPr="00D270CE" w:rsidSect="00B404A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57"/>
        <w:tblW w:w="0" w:type="auto"/>
        <w:tblLook w:val="04A0" w:firstRow="1" w:lastRow="0" w:firstColumn="1" w:lastColumn="0" w:noHBand="0" w:noVBand="1"/>
      </w:tblPr>
      <w:tblGrid>
        <w:gridCol w:w="5211"/>
      </w:tblGrid>
      <w:tr w:rsidR="00061814" w:rsidRPr="00D270CE" w:rsidTr="00061814">
        <w:tc>
          <w:tcPr>
            <w:tcW w:w="5211" w:type="dxa"/>
            <w:shd w:val="clear" w:color="auto" w:fill="auto"/>
          </w:tcPr>
          <w:p w:rsidR="00061814" w:rsidRPr="00D270CE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lastRenderedPageBreak/>
              <w:t>Приложение 3</w:t>
            </w:r>
          </w:p>
          <w:p w:rsidR="00061814" w:rsidRPr="00D270CE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D270CE" w:rsidRDefault="00061814" w:rsidP="00392921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от ХХ.1</w:t>
            </w:r>
            <w:r w:rsidR="00392921" w:rsidRPr="00D270CE">
              <w:rPr>
                <w:sz w:val="28"/>
                <w:szCs w:val="28"/>
                <w:highlight w:val="yellow"/>
              </w:rPr>
              <w:t>2</w:t>
            </w:r>
            <w:r w:rsidRPr="00D270CE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D270CE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D270CE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D270CE" w:rsidRDefault="00B404A8" w:rsidP="00B404A8">
      <w:pPr>
        <w:rPr>
          <w:bCs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B404A8" w:rsidRPr="00D270CE" w:rsidTr="00B404A8">
        <w:tc>
          <w:tcPr>
            <w:tcW w:w="5211" w:type="dxa"/>
            <w:shd w:val="clear" w:color="auto" w:fill="auto"/>
          </w:tcPr>
          <w:p w:rsidR="00B404A8" w:rsidRPr="00D270CE" w:rsidRDefault="008474D1" w:rsidP="00B404A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«</w:t>
            </w:r>
            <w:r w:rsidR="00B404A8" w:rsidRPr="00D270CE">
              <w:rPr>
                <w:sz w:val="28"/>
                <w:szCs w:val="28"/>
                <w:highlight w:val="yellow"/>
              </w:rPr>
              <w:t>Приложение 3</w:t>
            </w:r>
          </w:p>
          <w:p w:rsidR="00B404A8" w:rsidRPr="00D270CE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D270CE" w:rsidRDefault="00B404A8" w:rsidP="0028173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от </w:t>
            </w:r>
            <w:r w:rsidR="00281738" w:rsidRPr="00D270CE">
              <w:rPr>
                <w:sz w:val="28"/>
                <w:szCs w:val="28"/>
                <w:highlight w:val="yellow"/>
              </w:rPr>
              <w:t>19</w:t>
            </w:r>
            <w:r w:rsidRPr="00D270CE">
              <w:rPr>
                <w:sz w:val="28"/>
                <w:szCs w:val="28"/>
                <w:highlight w:val="yellow"/>
              </w:rPr>
              <w:t>.12.2019 № 4</w:t>
            </w:r>
            <w:r w:rsidR="00281738" w:rsidRPr="00D270CE">
              <w:rPr>
                <w:sz w:val="28"/>
                <w:szCs w:val="28"/>
                <w:highlight w:val="yellow"/>
              </w:rPr>
              <w:t>18</w:t>
            </w:r>
          </w:p>
        </w:tc>
      </w:tr>
    </w:tbl>
    <w:p w:rsidR="00B404A8" w:rsidRPr="00D270CE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D270CE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D270CE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D270CE" w:rsidRDefault="00B404A8" w:rsidP="00B404A8">
      <w:pPr>
        <w:rPr>
          <w:b/>
          <w:highlight w:val="yellow"/>
          <w:lang w:eastAsia="x-none"/>
        </w:rPr>
      </w:pPr>
    </w:p>
    <w:p w:rsidR="00B404A8" w:rsidRPr="00D270CE" w:rsidRDefault="00B404A8" w:rsidP="00B404A8">
      <w:pPr>
        <w:jc w:val="center"/>
        <w:rPr>
          <w:sz w:val="20"/>
          <w:szCs w:val="20"/>
          <w:highlight w:val="yellow"/>
          <w:lang w:eastAsia="x-none"/>
        </w:rPr>
      </w:pPr>
    </w:p>
    <w:p w:rsidR="00281738" w:rsidRPr="00D270CE" w:rsidRDefault="00281738" w:rsidP="00281738">
      <w:pPr>
        <w:jc w:val="center"/>
        <w:rPr>
          <w:b/>
          <w:highlight w:val="yellow"/>
          <w:lang w:eastAsia="x-none"/>
        </w:rPr>
      </w:pPr>
      <w:r w:rsidRPr="00D270CE">
        <w:rPr>
          <w:b/>
          <w:highlight w:val="yellow"/>
          <w:lang w:eastAsia="x-none"/>
        </w:rPr>
        <w:t xml:space="preserve">Цены (тарифы) на </w:t>
      </w:r>
      <w:r w:rsidRPr="00D270CE">
        <w:rPr>
          <w:b/>
          <w:highlight w:val="yellow"/>
          <w:lang w:val="x-none" w:eastAsia="x-none"/>
        </w:rPr>
        <w:t>электрическую энергию (мощность),</w:t>
      </w:r>
      <w:r w:rsidRPr="00D270CE">
        <w:rPr>
          <w:b/>
          <w:highlight w:val="yellow"/>
          <w:lang w:eastAsia="x-none"/>
        </w:rPr>
        <w:t xml:space="preserve"> поставляемую П</w:t>
      </w:r>
      <w:r w:rsidRPr="00D270CE">
        <w:rPr>
          <w:b/>
          <w:bCs/>
          <w:highlight w:val="yellow"/>
          <w:lang w:eastAsia="x-none"/>
        </w:rPr>
        <w:t xml:space="preserve">АО «Камчатскэнерго» (Озерновский </w:t>
      </w:r>
      <w:proofErr w:type="spellStart"/>
      <w:r w:rsidRPr="00D270CE">
        <w:rPr>
          <w:b/>
          <w:bCs/>
          <w:highlight w:val="yellow"/>
          <w:lang w:eastAsia="x-none"/>
        </w:rPr>
        <w:t>энергоузел</w:t>
      </w:r>
      <w:proofErr w:type="spellEnd"/>
      <w:r w:rsidRPr="00D270CE">
        <w:rPr>
          <w:b/>
          <w:bCs/>
          <w:highlight w:val="yellow"/>
          <w:lang w:eastAsia="x-none"/>
        </w:rPr>
        <w:t xml:space="preserve">) </w:t>
      </w:r>
      <w:r w:rsidRPr="00D270CE">
        <w:rPr>
          <w:b/>
          <w:highlight w:val="yellow"/>
          <w:lang w:eastAsia="x-none"/>
        </w:rPr>
        <w:t>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 по договорам энергоснабжения (договорам купли-продажи)</w:t>
      </w:r>
    </w:p>
    <w:p w:rsidR="00B404A8" w:rsidRPr="00D270CE" w:rsidRDefault="00281738" w:rsidP="00281738">
      <w:pPr>
        <w:jc w:val="center"/>
        <w:rPr>
          <w:b/>
          <w:highlight w:val="yellow"/>
          <w:lang w:eastAsia="x-none"/>
        </w:rPr>
      </w:pPr>
      <w:r w:rsidRPr="00D270CE">
        <w:rPr>
          <w:b/>
          <w:highlight w:val="yellow"/>
          <w:lang w:eastAsia="x-none"/>
        </w:rPr>
        <w:t>на 202</w:t>
      </w:r>
      <w:r w:rsidR="00936307" w:rsidRPr="00D270CE">
        <w:rPr>
          <w:b/>
          <w:highlight w:val="yellow"/>
          <w:lang w:eastAsia="x-none"/>
        </w:rPr>
        <w:t>1</w:t>
      </w:r>
      <w:r w:rsidRPr="00D270CE">
        <w:rPr>
          <w:b/>
          <w:highlight w:val="yellow"/>
          <w:lang w:eastAsia="x-none"/>
        </w:rPr>
        <w:t xml:space="preserve"> год</w:t>
      </w:r>
    </w:p>
    <w:p w:rsidR="00936307" w:rsidRPr="00D270CE" w:rsidRDefault="00936307" w:rsidP="00281738">
      <w:pPr>
        <w:jc w:val="center"/>
        <w:rPr>
          <w:sz w:val="22"/>
          <w:szCs w:val="22"/>
          <w:highlight w:val="yellow"/>
          <w:lang w:eastAsia="x-non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4"/>
        <w:gridCol w:w="1882"/>
        <w:gridCol w:w="1183"/>
        <w:gridCol w:w="613"/>
        <w:gridCol w:w="739"/>
        <w:gridCol w:w="71"/>
        <w:gridCol w:w="687"/>
        <w:gridCol w:w="743"/>
        <w:gridCol w:w="614"/>
        <w:gridCol w:w="868"/>
        <w:gridCol w:w="870"/>
        <w:gridCol w:w="874"/>
      </w:tblGrid>
      <w:tr w:rsidR="00936307" w:rsidRPr="00D270CE" w:rsidTr="00936307">
        <w:trPr>
          <w:tblCellSpacing w:w="5" w:type="nil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№ п/п 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 Показатель (группы </w:t>
            </w:r>
            <w:proofErr w:type="gramStart"/>
            <w:r w:rsidRPr="00D270CE">
              <w:rPr>
                <w:sz w:val="18"/>
                <w:szCs w:val="18"/>
                <w:highlight w:val="yellow"/>
              </w:rPr>
              <w:t>потреби-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телей</w:t>
            </w:r>
            <w:proofErr w:type="spellEnd"/>
            <w:proofErr w:type="gramEnd"/>
            <w:r w:rsidRPr="00D270CE">
              <w:rPr>
                <w:sz w:val="18"/>
                <w:szCs w:val="18"/>
                <w:highlight w:val="yellow"/>
              </w:rPr>
              <w:t xml:space="preserve"> с разбивкой   </w:t>
            </w:r>
            <w:r w:rsidRPr="00D270CE">
              <w:rPr>
                <w:sz w:val="18"/>
                <w:szCs w:val="18"/>
                <w:highlight w:val="yellow"/>
              </w:rPr>
              <w:br/>
              <w:t>тарифа по ставкам и дифференциацией по зонам суток)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Единица    </w:t>
            </w:r>
            <w:r w:rsidRPr="00D270CE">
              <w:rPr>
                <w:sz w:val="18"/>
                <w:szCs w:val="18"/>
                <w:highlight w:val="yellow"/>
              </w:rPr>
              <w:br/>
              <w:t>измерения</w:t>
            </w:r>
          </w:p>
        </w:tc>
        <w:tc>
          <w:tcPr>
            <w:tcW w:w="1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 полугодие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01.01.2021г.-30.06.2021г.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 полугодие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01.07.2021г.-31.12.2021г.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Цена (тариф)</w:t>
            </w:r>
          </w:p>
        </w:tc>
        <w:tc>
          <w:tcPr>
            <w:tcW w:w="167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Цена (тариф)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11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Прочие потребители (в 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т.ч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>. бюджетные потребители)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ВН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СН-I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СН-II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НН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ВН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СН-1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СН-II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НН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 1. 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D270CE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тариф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19,500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19,500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19,500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307" w:rsidRPr="00D270CE" w:rsidRDefault="00936307" w:rsidP="0093630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16,578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16,578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16,578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 2. 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D270CE">
              <w:rPr>
                <w:sz w:val="18"/>
                <w:szCs w:val="18"/>
                <w:highlight w:val="yellow"/>
              </w:rPr>
              <w:t>Трехставочный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тариф</w:t>
            </w:r>
            <w:r w:rsidRPr="00D270CE">
              <w:rPr>
                <w:sz w:val="18"/>
                <w:szCs w:val="18"/>
                <w:highlight w:val="yellow"/>
                <w:vertAlign w:val="superscript"/>
              </w:rPr>
              <w:t>1</w:t>
            </w:r>
            <w:r w:rsidRPr="00D270CE">
              <w:rPr>
                <w:sz w:val="18"/>
                <w:szCs w:val="18"/>
                <w:highlight w:val="yellow"/>
              </w:rPr>
              <w:t xml:space="preserve">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2.1.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ставка стоимости единицы </w:t>
            </w:r>
            <w:proofErr w:type="spellStart"/>
            <w:proofErr w:type="gramStart"/>
            <w:r w:rsidRPr="00D270CE">
              <w:rPr>
                <w:sz w:val="18"/>
                <w:szCs w:val="18"/>
                <w:highlight w:val="yellow"/>
              </w:rPr>
              <w:t>электри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>-ческой</w:t>
            </w:r>
            <w:proofErr w:type="gramEnd"/>
            <w:r w:rsidRPr="00D270CE">
              <w:rPr>
                <w:sz w:val="18"/>
                <w:szCs w:val="18"/>
                <w:highlight w:val="yellow"/>
              </w:rPr>
              <w:t xml:space="preserve"> мощности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2.2.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ставка стоимости </w:t>
            </w:r>
            <w:proofErr w:type="gramStart"/>
            <w:r w:rsidRPr="00D270CE">
              <w:rPr>
                <w:sz w:val="18"/>
                <w:szCs w:val="18"/>
                <w:highlight w:val="yellow"/>
              </w:rPr>
              <w:t>единицы  электрической</w:t>
            </w:r>
            <w:proofErr w:type="gramEnd"/>
            <w:r w:rsidRPr="00D270CE">
              <w:rPr>
                <w:sz w:val="18"/>
                <w:szCs w:val="18"/>
                <w:highlight w:val="yellow"/>
              </w:rPr>
              <w:t xml:space="preserve"> мощности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bookmarkStart w:id="1" w:name="Par2030"/>
            <w:bookmarkEnd w:id="1"/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2.3.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ставка стоимости единицы </w:t>
            </w:r>
            <w:proofErr w:type="spellStart"/>
            <w:proofErr w:type="gramStart"/>
            <w:r w:rsidRPr="00D270CE">
              <w:rPr>
                <w:sz w:val="18"/>
                <w:szCs w:val="18"/>
                <w:highlight w:val="yellow"/>
              </w:rPr>
              <w:t>электри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>-ческой</w:t>
            </w:r>
            <w:proofErr w:type="gramEnd"/>
            <w:r w:rsidRPr="00D270CE">
              <w:rPr>
                <w:sz w:val="18"/>
                <w:szCs w:val="18"/>
                <w:highlight w:val="yellow"/>
              </w:rPr>
              <w:t xml:space="preserve"> энергии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 3.  </w:t>
            </w:r>
          </w:p>
        </w:tc>
        <w:tc>
          <w:tcPr>
            <w:tcW w:w="4749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D270CE">
              <w:rPr>
                <w:sz w:val="18"/>
                <w:szCs w:val="18"/>
                <w:highlight w:val="yellow"/>
              </w:rPr>
              <w:t>Одноставочные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тарифы, дифференцированные по трем зонам суток</w:t>
            </w:r>
            <w:r w:rsidRPr="00D270CE">
              <w:rPr>
                <w:sz w:val="18"/>
                <w:szCs w:val="18"/>
                <w:highlight w:val="yellow"/>
                <w:vertAlign w:val="superscript"/>
              </w:rPr>
              <w:t xml:space="preserve">2 </w:t>
            </w:r>
            <w:r w:rsidRPr="00D270CE">
              <w:rPr>
                <w:sz w:val="18"/>
                <w:szCs w:val="18"/>
                <w:highlight w:val="yellow"/>
              </w:rPr>
              <w:t xml:space="preserve">                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3.1.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- ночная зона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15,600</w:t>
            </w:r>
          </w:p>
        </w:tc>
        <w:tc>
          <w:tcPr>
            <w:tcW w:w="3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15,600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15,600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13,262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13,262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13,262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3.2.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- полупиковая зона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19,500</w:t>
            </w:r>
          </w:p>
        </w:tc>
        <w:tc>
          <w:tcPr>
            <w:tcW w:w="3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19,500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19,500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16,578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16,578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16,578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3.3.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- пиковая зона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23,400</w:t>
            </w:r>
          </w:p>
        </w:tc>
        <w:tc>
          <w:tcPr>
            <w:tcW w:w="3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23,400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23,400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19,894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19,894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19,894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 4.  </w:t>
            </w:r>
          </w:p>
        </w:tc>
        <w:tc>
          <w:tcPr>
            <w:tcW w:w="4749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D270CE">
              <w:rPr>
                <w:sz w:val="18"/>
                <w:szCs w:val="18"/>
                <w:highlight w:val="yellow"/>
              </w:rPr>
              <w:t>Одноставочные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тарифы, дифференцированные по двум зонам суток</w:t>
            </w:r>
            <w:r w:rsidRPr="00D270CE">
              <w:rPr>
                <w:sz w:val="18"/>
                <w:szCs w:val="18"/>
                <w:highlight w:val="yellow"/>
                <w:vertAlign w:val="superscript"/>
              </w:rPr>
              <w:t>2</w:t>
            </w:r>
            <w:r w:rsidRPr="00D270CE">
              <w:rPr>
                <w:sz w:val="18"/>
                <w:szCs w:val="18"/>
                <w:highlight w:val="yellow"/>
              </w:rPr>
              <w:t xml:space="preserve">                              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4.1.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- ночная зона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15,600</w:t>
            </w:r>
          </w:p>
        </w:tc>
        <w:tc>
          <w:tcPr>
            <w:tcW w:w="3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15,600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15,600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13,262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13,262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13,262</w:t>
            </w:r>
          </w:p>
        </w:tc>
      </w:tr>
      <w:tr w:rsidR="00936307" w:rsidRPr="00D270CE" w:rsidTr="00936307">
        <w:trPr>
          <w:tblCellSpacing w:w="5" w:type="nil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4.2.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- дневная зона (пиковая и     </w:t>
            </w:r>
            <w:r w:rsidRPr="00D270CE">
              <w:rPr>
                <w:sz w:val="18"/>
                <w:szCs w:val="18"/>
                <w:highlight w:val="yellow"/>
              </w:rPr>
              <w:br/>
            </w:r>
            <w:proofErr w:type="gramStart"/>
            <w:r w:rsidRPr="00D270CE">
              <w:rPr>
                <w:sz w:val="18"/>
                <w:szCs w:val="18"/>
                <w:highlight w:val="yellow"/>
              </w:rPr>
              <w:t xml:space="preserve">полупиковая)   </w:t>
            </w:r>
            <w:proofErr w:type="gramEnd"/>
            <w:r w:rsidRPr="00D270CE">
              <w:rPr>
                <w:sz w:val="18"/>
                <w:szCs w:val="18"/>
                <w:highlight w:val="yellow"/>
              </w:rPr>
              <w:t xml:space="preserve">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22,425</w:t>
            </w:r>
          </w:p>
        </w:tc>
        <w:tc>
          <w:tcPr>
            <w:tcW w:w="3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22,425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22,425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19,065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19,065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70CE">
              <w:rPr>
                <w:color w:val="000000"/>
                <w:sz w:val="18"/>
                <w:szCs w:val="18"/>
                <w:highlight w:val="yellow"/>
              </w:rPr>
              <w:t>19,065</w:t>
            </w:r>
          </w:p>
        </w:tc>
      </w:tr>
    </w:tbl>
    <w:p w:rsidR="00936307" w:rsidRPr="00D270CE" w:rsidRDefault="00936307" w:rsidP="00936307">
      <w:pPr>
        <w:ind w:firstLine="567"/>
        <w:jc w:val="both"/>
        <w:rPr>
          <w:sz w:val="22"/>
          <w:szCs w:val="22"/>
          <w:highlight w:val="yellow"/>
        </w:rPr>
      </w:pPr>
      <w:r w:rsidRPr="00D270CE">
        <w:rPr>
          <w:sz w:val="22"/>
          <w:szCs w:val="22"/>
          <w:highlight w:val="yellow"/>
        </w:rPr>
        <w:t xml:space="preserve">Примечание: </w:t>
      </w:r>
    </w:p>
    <w:p w:rsidR="00936307" w:rsidRPr="00D270CE" w:rsidRDefault="00936307" w:rsidP="00936307">
      <w:pPr>
        <w:ind w:firstLine="567"/>
        <w:jc w:val="both"/>
        <w:rPr>
          <w:sz w:val="22"/>
          <w:szCs w:val="22"/>
          <w:highlight w:val="yellow"/>
        </w:rPr>
      </w:pPr>
      <w:r w:rsidRPr="00D270CE">
        <w:rPr>
          <w:sz w:val="22"/>
          <w:szCs w:val="22"/>
          <w:highlight w:val="yellow"/>
        </w:rPr>
        <w:t xml:space="preserve">&lt;1&gt; </w:t>
      </w:r>
      <w:proofErr w:type="spellStart"/>
      <w:r w:rsidRPr="00D270CE">
        <w:rPr>
          <w:sz w:val="22"/>
          <w:szCs w:val="22"/>
          <w:highlight w:val="yellow"/>
        </w:rPr>
        <w:t>Трехставочные</w:t>
      </w:r>
      <w:proofErr w:type="spellEnd"/>
      <w:r w:rsidRPr="00D270CE">
        <w:rPr>
          <w:sz w:val="22"/>
          <w:szCs w:val="22"/>
          <w:highlight w:val="yellow"/>
        </w:rPr>
        <w:t xml:space="preserve"> тарифы на территории Камчатского края в соответствии с пунктом 78 Основ ценообразования в области регулируемых цен (тарифов) в электроэнергетике утвержденных постановлением Правительства Российской Федерации от 29.12.2011 №1178 не устанавливаются.</w:t>
      </w:r>
    </w:p>
    <w:p w:rsidR="00936307" w:rsidRPr="00D270CE" w:rsidRDefault="00936307" w:rsidP="00936307">
      <w:pPr>
        <w:ind w:firstLine="567"/>
        <w:jc w:val="both"/>
        <w:rPr>
          <w:sz w:val="22"/>
          <w:szCs w:val="22"/>
          <w:highlight w:val="yellow"/>
        </w:rPr>
      </w:pPr>
      <w:r w:rsidRPr="00D270CE">
        <w:rPr>
          <w:sz w:val="22"/>
          <w:szCs w:val="22"/>
          <w:highlight w:val="yellow"/>
        </w:rPr>
        <w:t>&lt;2&gt; Интервалы тарифных зон суток (по месяцам календарного года) утверждаются Федеральной антимонопольной службой.</w:t>
      </w:r>
    </w:p>
    <w:p w:rsidR="00936307" w:rsidRPr="00D270CE" w:rsidRDefault="00936307" w:rsidP="00936307">
      <w:pPr>
        <w:ind w:firstLine="567"/>
        <w:jc w:val="both"/>
        <w:rPr>
          <w:sz w:val="22"/>
          <w:szCs w:val="22"/>
          <w:highlight w:val="yellow"/>
        </w:rPr>
      </w:pPr>
      <w:r w:rsidRPr="00D270CE">
        <w:rPr>
          <w:sz w:val="22"/>
          <w:szCs w:val="22"/>
          <w:highlight w:val="yellow"/>
        </w:rPr>
        <w:t xml:space="preserve">&lt;3&gt; Величина необходимой валовой выручки гарантирующего поставщика от реализации электрической энергии (мощности) покупателям розничного рынка на 2020 год – 432 356 </w:t>
      </w:r>
      <w:proofErr w:type="spellStart"/>
      <w:r w:rsidRPr="00D270CE">
        <w:rPr>
          <w:sz w:val="22"/>
          <w:szCs w:val="22"/>
          <w:highlight w:val="yellow"/>
        </w:rPr>
        <w:t>тыс.руб</w:t>
      </w:r>
      <w:proofErr w:type="spellEnd"/>
    </w:p>
    <w:p w:rsidR="003047C6" w:rsidRPr="00D270CE" w:rsidRDefault="003047C6" w:rsidP="00936307">
      <w:pPr>
        <w:ind w:firstLine="567"/>
        <w:jc w:val="right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>».</w:t>
      </w:r>
    </w:p>
    <w:p w:rsidR="00936307" w:rsidRPr="00D270CE" w:rsidRDefault="00936307" w:rsidP="00936307">
      <w:pPr>
        <w:ind w:firstLine="567"/>
        <w:jc w:val="right"/>
        <w:rPr>
          <w:sz w:val="28"/>
          <w:szCs w:val="28"/>
          <w:highlight w:val="yellow"/>
        </w:rPr>
      </w:pPr>
    </w:p>
    <w:p w:rsidR="00936307" w:rsidRPr="00D270CE" w:rsidRDefault="00936307" w:rsidP="00936307">
      <w:pPr>
        <w:ind w:firstLine="567"/>
        <w:jc w:val="right"/>
        <w:rPr>
          <w:sz w:val="28"/>
          <w:szCs w:val="28"/>
          <w:highlight w:val="yellow"/>
        </w:rPr>
      </w:pPr>
    </w:p>
    <w:p w:rsidR="00936307" w:rsidRPr="00D270CE" w:rsidRDefault="00936307" w:rsidP="00936307">
      <w:pPr>
        <w:ind w:firstLine="567"/>
        <w:jc w:val="right"/>
        <w:rPr>
          <w:sz w:val="28"/>
          <w:szCs w:val="28"/>
          <w:highlight w:val="yellow"/>
        </w:rPr>
      </w:pPr>
    </w:p>
    <w:p w:rsidR="00936307" w:rsidRPr="00D270CE" w:rsidRDefault="00936307" w:rsidP="00936307">
      <w:pPr>
        <w:ind w:firstLine="567"/>
        <w:jc w:val="right"/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75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061814" w:rsidRPr="00D270CE" w:rsidTr="00061814">
        <w:tc>
          <w:tcPr>
            <w:tcW w:w="5322" w:type="dxa"/>
            <w:shd w:val="clear" w:color="auto" w:fill="auto"/>
          </w:tcPr>
          <w:p w:rsidR="00061814" w:rsidRPr="00D270CE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Приложение 4</w:t>
            </w:r>
          </w:p>
          <w:p w:rsidR="00061814" w:rsidRPr="00D270CE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D270CE" w:rsidRDefault="00061814" w:rsidP="00392921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от ХХ.1</w:t>
            </w:r>
            <w:r w:rsidR="00392921" w:rsidRPr="00D270CE">
              <w:rPr>
                <w:sz w:val="28"/>
                <w:szCs w:val="28"/>
                <w:highlight w:val="yellow"/>
              </w:rPr>
              <w:t>2</w:t>
            </w:r>
            <w:r w:rsidRPr="00D270CE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D270CE" w:rsidRDefault="00B404A8" w:rsidP="00B404A8">
      <w:pPr>
        <w:ind w:firstLine="709"/>
        <w:jc w:val="both"/>
        <w:rPr>
          <w:sz w:val="28"/>
          <w:szCs w:val="28"/>
          <w:highlight w:val="yellow"/>
        </w:rPr>
      </w:pPr>
    </w:p>
    <w:p w:rsidR="00B404A8" w:rsidRPr="00D270CE" w:rsidRDefault="00B404A8" w:rsidP="00B404A8">
      <w:pPr>
        <w:rPr>
          <w:highlight w:val="yellow"/>
        </w:rPr>
      </w:pPr>
    </w:p>
    <w:tbl>
      <w:tblPr>
        <w:tblpPr w:leftFromText="180" w:rightFromText="180" w:vertAnchor="text" w:horzAnchor="margin" w:tblpXSpec="right" w:tblpY="160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061814" w:rsidRPr="00D270CE" w:rsidTr="00061814">
        <w:tc>
          <w:tcPr>
            <w:tcW w:w="5322" w:type="dxa"/>
            <w:shd w:val="clear" w:color="auto" w:fill="auto"/>
          </w:tcPr>
          <w:p w:rsidR="00061814" w:rsidRPr="00D270CE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«Приложение 4</w:t>
            </w:r>
          </w:p>
          <w:p w:rsidR="00061814" w:rsidRPr="00D270CE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D270CE" w:rsidRDefault="00061814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от </w:t>
            </w:r>
            <w:r w:rsidR="00936307" w:rsidRPr="00D270CE">
              <w:rPr>
                <w:sz w:val="28"/>
                <w:szCs w:val="28"/>
                <w:highlight w:val="yellow"/>
              </w:rPr>
              <w:t>19</w:t>
            </w:r>
            <w:r w:rsidRPr="00D270CE">
              <w:rPr>
                <w:sz w:val="28"/>
                <w:szCs w:val="28"/>
                <w:highlight w:val="yellow"/>
              </w:rPr>
              <w:t>.12.2019 № 4</w:t>
            </w:r>
            <w:r w:rsidR="00936307" w:rsidRPr="00D270CE">
              <w:rPr>
                <w:sz w:val="28"/>
                <w:szCs w:val="28"/>
                <w:highlight w:val="yellow"/>
              </w:rPr>
              <w:t>18</w:t>
            </w:r>
          </w:p>
        </w:tc>
      </w:tr>
    </w:tbl>
    <w:p w:rsidR="00B404A8" w:rsidRPr="00D270CE" w:rsidRDefault="00B404A8" w:rsidP="00B404A8">
      <w:pPr>
        <w:rPr>
          <w:highlight w:val="yellow"/>
        </w:rPr>
      </w:pPr>
    </w:p>
    <w:p w:rsidR="00B404A8" w:rsidRPr="00D270CE" w:rsidRDefault="00B404A8" w:rsidP="00B404A8">
      <w:pPr>
        <w:rPr>
          <w:highlight w:val="yellow"/>
        </w:rPr>
      </w:pPr>
    </w:p>
    <w:p w:rsidR="00061814" w:rsidRPr="00D270CE" w:rsidRDefault="00061814" w:rsidP="00B404A8">
      <w:pPr>
        <w:rPr>
          <w:highlight w:val="yellow"/>
        </w:rPr>
      </w:pPr>
    </w:p>
    <w:p w:rsidR="00061814" w:rsidRPr="00D270CE" w:rsidRDefault="00061814" w:rsidP="00B404A8">
      <w:pPr>
        <w:rPr>
          <w:highlight w:val="yellow"/>
        </w:rPr>
      </w:pPr>
    </w:p>
    <w:p w:rsidR="00061814" w:rsidRPr="00D270CE" w:rsidRDefault="00061814" w:rsidP="00B404A8">
      <w:pPr>
        <w:rPr>
          <w:highlight w:val="yellow"/>
        </w:rPr>
      </w:pPr>
    </w:p>
    <w:p w:rsidR="00B404A8" w:rsidRPr="00D270CE" w:rsidRDefault="00B404A8" w:rsidP="00B404A8">
      <w:pPr>
        <w:rPr>
          <w:sz w:val="22"/>
          <w:highlight w:val="yellow"/>
        </w:rPr>
      </w:pPr>
    </w:p>
    <w:p w:rsidR="00936307" w:rsidRPr="00D270CE" w:rsidRDefault="00936307" w:rsidP="00936307">
      <w:pPr>
        <w:jc w:val="center"/>
        <w:rPr>
          <w:b/>
          <w:szCs w:val="28"/>
          <w:highlight w:val="yellow"/>
        </w:rPr>
      </w:pPr>
      <w:r w:rsidRPr="00D270CE">
        <w:rPr>
          <w:b/>
          <w:szCs w:val="28"/>
          <w:highlight w:val="yellow"/>
        </w:rPr>
        <w:t>Цены (тарифы) на электрическую энергию (мощность), поставляемую ПАО «Камчатскэнерго»</w:t>
      </w:r>
      <w:r w:rsidRPr="00D270CE">
        <w:rPr>
          <w:sz w:val="28"/>
          <w:szCs w:val="28"/>
          <w:highlight w:val="yellow"/>
        </w:rPr>
        <w:t xml:space="preserve"> </w:t>
      </w:r>
      <w:r w:rsidRPr="00D270CE">
        <w:rPr>
          <w:b/>
          <w:szCs w:val="28"/>
          <w:highlight w:val="yellow"/>
        </w:rPr>
        <w:t xml:space="preserve">(Озерновский </w:t>
      </w:r>
      <w:proofErr w:type="spellStart"/>
      <w:r w:rsidRPr="00D270CE">
        <w:rPr>
          <w:b/>
          <w:szCs w:val="28"/>
          <w:highlight w:val="yellow"/>
        </w:rPr>
        <w:t>энергоузел</w:t>
      </w:r>
      <w:proofErr w:type="spellEnd"/>
      <w:r w:rsidRPr="00D270CE">
        <w:rPr>
          <w:b/>
          <w:szCs w:val="28"/>
          <w:highlight w:val="yellow"/>
        </w:rPr>
        <w:t>)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</w:t>
      </w:r>
      <w:r w:rsidRPr="00D270CE">
        <w:rPr>
          <w:b/>
          <w:szCs w:val="28"/>
          <w:highlight w:val="yellow"/>
          <w:vertAlign w:val="superscript"/>
        </w:rPr>
        <w:t>1</w:t>
      </w:r>
    </w:p>
    <w:p w:rsidR="00936307" w:rsidRPr="00D270CE" w:rsidRDefault="00936307" w:rsidP="00936307">
      <w:pPr>
        <w:jc w:val="center"/>
        <w:rPr>
          <w:b/>
          <w:szCs w:val="28"/>
          <w:highlight w:val="yellow"/>
        </w:rPr>
      </w:pPr>
      <w:r w:rsidRPr="00D270CE">
        <w:rPr>
          <w:b/>
          <w:szCs w:val="28"/>
          <w:highlight w:val="yellow"/>
        </w:rPr>
        <w:t>(тарифы указываются без НДС),</w:t>
      </w:r>
    </w:p>
    <w:p w:rsidR="00B404A8" w:rsidRPr="00D270CE" w:rsidRDefault="00936307" w:rsidP="00936307">
      <w:pPr>
        <w:jc w:val="center"/>
        <w:rPr>
          <w:sz w:val="28"/>
          <w:szCs w:val="28"/>
          <w:highlight w:val="yellow"/>
        </w:rPr>
      </w:pPr>
      <w:r w:rsidRPr="00D270CE">
        <w:rPr>
          <w:b/>
          <w:szCs w:val="28"/>
          <w:highlight w:val="yellow"/>
        </w:rPr>
        <w:t>на 2021 год</w:t>
      </w:r>
    </w:p>
    <w:tbl>
      <w:tblPr>
        <w:tblW w:w="492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8"/>
        <w:gridCol w:w="3171"/>
        <w:gridCol w:w="1812"/>
        <w:gridCol w:w="1812"/>
        <w:gridCol w:w="1875"/>
      </w:tblGrid>
      <w:tr w:rsidR="00936307" w:rsidRPr="00D270CE" w:rsidTr="00936307">
        <w:trPr>
          <w:trHeight w:val="1051"/>
          <w:tblCellSpacing w:w="5" w:type="nil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№ п/п 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Единица    </w:t>
            </w:r>
            <w:r w:rsidRPr="00D270CE">
              <w:rPr>
                <w:sz w:val="22"/>
                <w:szCs w:val="22"/>
                <w:highlight w:val="yellow"/>
              </w:rPr>
              <w:br/>
              <w:t xml:space="preserve">  измерения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D270CE">
              <w:rPr>
                <w:sz w:val="18"/>
                <w:szCs w:val="22"/>
                <w:highlight w:val="yellow"/>
              </w:rPr>
              <w:t>1 полугодие 01.01.2021 г.-30.06.2021 г.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D270CE">
              <w:rPr>
                <w:sz w:val="18"/>
                <w:szCs w:val="22"/>
                <w:highlight w:val="yellow"/>
              </w:rPr>
              <w:t>2 полугодие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D270CE">
              <w:rPr>
                <w:sz w:val="18"/>
                <w:szCs w:val="20"/>
                <w:highlight w:val="yellow"/>
              </w:rPr>
              <w:t>01.07.2021 г.-31.12.2021 г.</w:t>
            </w:r>
          </w:p>
        </w:tc>
      </w:tr>
      <w:tr w:rsidR="00936307" w:rsidRPr="00D270CE" w:rsidTr="00936307">
        <w:trPr>
          <w:trHeight w:val="426"/>
          <w:tblCellSpacing w:w="5" w:type="nil"/>
        </w:trPr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D270CE">
              <w:rPr>
                <w:sz w:val="18"/>
                <w:szCs w:val="22"/>
                <w:highlight w:val="yellow"/>
              </w:rPr>
              <w:t>Цена (тариф)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D270CE">
              <w:rPr>
                <w:sz w:val="18"/>
                <w:szCs w:val="22"/>
                <w:highlight w:val="yellow"/>
              </w:rPr>
              <w:t>Цена (тариф)</w:t>
            </w:r>
          </w:p>
        </w:tc>
      </w:tr>
      <w:tr w:rsidR="00936307" w:rsidRPr="00D270CE" w:rsidTr="00936307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936307" w:rsidRPr="00D270CE" w:rsidTr="00936307">
        <w:trPr>
          <w:trHeight w:val="25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Прочие потребители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36307" w:rsidRPr="00D270CE" w:rsidTr="00936307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 1. 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D270CE">
              <w:rPr>
                <w:sz w:val="22"/>
                <w:szCs w:val="22"/>
                <w:highlight w:val="yellow"/>
              </w:rPr>
              <w:t>Одноставочный</w:t>
            </w:r>
            <w:proofErr w:type="spellEnd"/>
            <w:r w:rsidRPr="00D270CE">
              <w:rPr>
                <w:sz w:val="22"/>
                <w:szCs w:val="22"/>
                <w:highlight w:val="yellow"/>
              </w:rPr>
              <w:t xml:space="preserve"> тариф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14,814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12,254</w:t>
            </w:r>
          </w:p>
        </w:tc>
      </w:tr>
      <w:tr w:rsidR="00936307" w:rsidRPr="00D270CE" w:rsidTr="00936307">
        <w:trPr>
          <w:trHeight w:val="274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 2. 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D270CE">
              <w:rPr>
                <w:sz w:val="22"/>
                <w:szCs w:val="22"/>
                <w:highlight w:val="yellow"/>
              </w:rPr>
              <w:t>Трехставочный</w:t>
            </w:r>
            <w:proofErr w:type="spellEnd"/>
            <w:r w:rsidRPr="00D270CE">
              <w:rPr>
                <w:sz w:val="22"/>
                <w:szCs w:val="22"/>
                <w:highlight w:val="yellow"/>
              </w:rPr>
              <w:t xml:space="preserve"> тариф</w:t>
            </w:r>
            <w:r w:rsidRPr="00D270CE">
              <w:rPr>
                <w:sz w:val="22"/>
                <w:szCs w:val="22"/>
                <w:highlight w:val="yellow"/>
                <w:vertAlign w:val="superscript"/>
              </w:rPr>
              <w:t>2</w:t>
            </w:r>
            <w:r w:rsidRPr="00D270CE">
              <w:rPr>
                <w:sz w:val="22"/>
                <w:szCs w:val="22"/>
                <w:highlight w:val="yellow"/>
              </w:rPr>
              <w:t xml:space="preserve">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36307" w:rsidRPr="00D270CE" w:rsidTr="00936307">
        <w:trPr>
          <w:trHeight w:val="57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2.1.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36307" w:rsidRPr="00D270CE" w:rsidTr="00936307">
        <w:trPr>
          <w:trHeight w:val="567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2.2.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мощности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36307" w:rsidRPr="00D270CE" w:rsidTr="00936307">
        <w:trPr>
          <w:trHeight w:val="420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2.3.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36307" w:rsidRPr="00D270CE" w:rsidTr="00936307">
        <w:trPr>
          <w:trHeight w:val="327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 3.  </w:t>
            </w:r>
          </w:p>
        </w:tc>
        <w:tc>
          <w:tcPr>
            <w:tcW w:w="45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D270CE">
              <w:rPr>
                <w:sz w:val="22"/>
                <w:szCs w:val="22"/>
                <w:highlight w:val="yellow"/>
              </w:rPr>
              <w:t>Одноставочные</w:t>
            </w:r>
            <w:proofErr w:type="spellEnd"/>
            <w:r w:rsidRPr="00D270CE">
              <w:rPr>
                <w:sz w:val="22"/>
                <w:szCs w:val="22"/>
                <w:highlight w:val="yellow"/>
              </w:rPr>
              <w:t xml:space="preserve"> тарифы, дифференцированные по трем зонам суток</w:t>
            </w:r>
            <w:r w:rsidRPr="00D270CE">
              <w:rPr>
                <w:sz w:val="22"/>
                <w:szCs w:val="22"/>
                <w:highlight w:val="yellow"/>
                <w:vertAlign w:val="superscript"/>
              </w:rPr>
              <w:t>3</w:t>
            </w:r>
            <w:r w:rsidRPr="00D270CE">
              <w:rPr>
                <w:sz w:val="22"/>
                <w:szCs w:val="22"/>
                <w:highlight w:val="yellow"/>
              </w:rPr>
              <w:t xml:space="preserve">                           </w:t>
            </w:r>
          </w:p>
        </w:tc>
      </w:tr>
      <w:tr w:rsidR="00936307" w:rsidRPr="00D270CE" w:rsidTr="00936307">
        <w:trPr>
          <w:trHeight w:val="25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3.1.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- ночная зона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11,851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9,803</w:t>
            </w:r>
          </w:p>
        </w:tc>
      </w:tr>
      <w:tr w:rsidR="00936307" w:rsidRPr="00D270CE" w:rsidTr="00936307">
        <w:trPr>
          <w:trHeight w:val="25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3.2.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- полупиковая зона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14,814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12,254</w:t>
            </w:r>
          </w:p>
        </w:tc>
      </w:tr>
      <w:tr w:rsidR="00936307" w:rsidRPr="00D270CE" w:rsidTr="00936307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3.3.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- пиковая зона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17,777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14,705</w:t>
            </w:r>
          </w:p>
        </w:tc>
      </w:tr>
      <w:tr w:rsidR="00936307" w:rsidRPr="00D270CE" w:rsidTr="00936307">
        <w:trPr>
          <w:trHeight w:val="32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 4.  </w:t>
            </w:r>
          </w:p>
        </w:tc>
        <w:tc>
          <w:tcPr>
            <w:tcW w:w="45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D270CE">
              <w:rPr>
                <w:sz w:val="22"/>
                <w:szCs w:val="22"/>
                <w:highlight w:val="yellow"/>
              </w:rPr>
              <w:t>Одноставочные</w:t>
            </w:r>
            <w:proofErr w:type="spellEnd"/>
            <w:r w:rsidRPr="00D270CE">
              <w:rPr>
                <w:sz w:val="22"/>
                <w:szCs w:val="22"/>
                <w:highlight w:val="yellow"/>
              </w:rPr>
              <w:t xml:space="preserve"> тарифы, дифференцированные по двум зонам суток</w:t>
            </w:r>
            <w:r w:rsidRPr="00D270CE">
              <w:rPr>
                <w:sz w:val="22"/>
                <w:szCs w:val="22"/>
                <w:highlight w:val="yellow"/>
                <w:vertAlign w:val="superscript"/>
              </w:rPr>
              <w:t>3</w:t>
            </w:r>
            <w:r w:rsidRPr="00D270CE">
              <w:rPr>
                <w:sz w:val="22"/>
                <w:szCs w:val="22"/>
                <w:highlight w:val="yellow"/>
              </w:rPr>
              <w:t xml:space="preserve">                       </w:t>
            </w:r>
          </w:p>
        </w:tc>
      </w:tr>
      <w:tr w:rsidR="00936307" w:rsidRPr="00D270CE" w:rsidTr="00936307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4.1.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- ночная зона 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11,851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9,803</w:t>
            </w:r>
          </w:p>
        </w:tc>
      </w:tr>
      <w:tr w:rsidR="00936307" w:rsidRPr="00D270CE" w:rsidTr="00936307">
        <w:trPr>
          <w:trHeight w:val="295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4.2.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 xml:space="preserve">- дневная зона (пиковая и </w:t>
            </w:r>
            <w:proofErr w:type="gramStart"/>
            <w:r w:rsidRPr="00D270CE">
              <w:rPr>
                <w:sz w:val="22"/>
                <w:szCs w:val="22"/>
                <w:highlight w:val="yellow"/>
              </w:rPr>
              <w:t xml:space="preserve">полупиковая)   </w:t>
            </w:r>
            <w:proofErr w:type="gramEnd"/>
            <w:r w:rsidRPr="00D270CE">
              <w:rPr>
                <w:sz w:val="22"/>
                <w:szCs w:val="22"/>
                <w:highlight w:val="yellow"/>
              </w:rPr>
              <w:t xml:space="preserve">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17,036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270CE">
              <w:rPr>
                <w:sz w:val="22"/>
                <w:szCs w:val="22"/>
                <w:highlight w:val="yellow"/>
              </w:rPr>
              <w:t>14,092</w:t>
            </w:r>
          </w:p>
        </w:tc>
      </w:tr>
    </w:tbl>
    <w:p w:rsidR="00936307" w:rsidRPr="00D270CE" w:rsidRDefault="00936307" w:rsidP="00936307">
      <w:pPr>
        <w:tabs>
          <w:tab w:val="left" w:pos="525"/>
          <w:tab w:val="right" w:pos="9355"/>
        </w:tabs>
        <w:ind w:firstLine="709"/>
        <w:jc w:val="both"/>
        <w:rPr>
          <w:sz w:val="20"/>
          <w:szCs w:val="20"/>
          <w:highlight w:val="yellow"/>
        </w:rPr>
      </w:pPr>
      <w:r w:rsidRPr="00D270CE">
        <w:rPr>
          <w:bCs/>
          <w:sz w:val="20"/>
          <w:szCs w:val="20"/>
          <w:highlight w:val="yellow"/>
        </w:rPr>
        <w:t xml:space="preserve">Примечание: </w:t>
      </w:r>
    </w:p>
    <w:p w:rsidR="00936307" w:rsidRPr="00D270CE" w:rsidRDefault="00936307" w:rsidP="00936307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>&lt;1&gt; В данном приложении указаны тарифы на электрическую энергию (мощность), производимую электростанциями АО «</w:t>
      </w:r>
      <w:proofErr w:type="spellStart"/>
      <w:r w:rsidRPr="00D270CE">
        <w:rPr>
          <w:sz w:val="20"/>
          <w:szCs w:val="20"/>
          <w:highlight w:val="yellow"/>
        </w:rPr>
        <w:t>Геотерм</w:t>
      </w:r>
      <w:proofErr w:type="spellEnd"/>
      <w:r w:rsidRPr="00D270CE">
        <w:rPr>
          <w:sz w:val="20"/>
          <w:szCs w:val="20"/>
          <w:highlight w:val="yellow"/>
        </w:rPr>
        <w:t>»</w:t>
      </w:r>
      <w:r w:rsidRPr="00D270CE">
        <w:rPr>
          <w:sz w:val="28"/>
          <w:szCs w:val="28"/>
          <w:highlight w:val="yellow"/>
        </w:rPr>
        <w:t xml:space="preserve"> </w:t>
      </w:r>
      <w:r w:rsidRPr="00D270CE">
        <w:rPr>
          <w:sz w:val="20"/>
          <w:szCs w:val="20"/>
          <w:highlight w:val="yellow"/>
        </w:rPr>
        <w:t xml:space="preserve">(Озерновский </w:t>
      </w:r>
      <w:proofErr w:type="spellStart"/>
      <w:r w:rsidRPr="00D270CE">
        <w:rPr>
          <w:sz w:val="20"/>
          <w:szCs w:val="20"/>
          <w:highlight w:val="yellow"/>
        </w:rPr>
        <w:t>энергоузел</w:t>
      </w:r>
      <w:proofErr w:type="spellEnd"/>
      <w:r w:rsidRPr="00D270CE">
        <w:rPr>
          <w:sz w:val="20"/>
          <w:szCs w:val="20"/>
          <w:highlight w:val="yellow"/>
        </w:rPr>
        <w:t>), с использованием которых осуществляется производство и поставка электрической энергии (мощности) на розничном рынке;</w:t>
      </w:r>
    </w:p>
    <w:p w:rsidR="00936307" w:rsidRPr="00D270CE" w:rsidRDefault="00936307" w:rsidP="00936307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 xml:space="preserve">&lt;2&gt; </w:t>
      </w:r>
      <w:proofErr w:type="spellStart"/>
      <w:r w:rsidRPr="00D270CE">
        <w:rPr>
          <w:sz w:val="20"/>
          <w:szCs w:val="20"/>
          <w:highlight w:val="yellow"/>
        </w:rPr>
        <w:t>Трехставочный</w:t>
      </w:r>
      <w:proofErr w:type="spellEnd"/>
      <w:r w:rsidRPr="00D270CE">
        <w:rPr>
          <w:sz w:val="20"/>
          <w:szCs w:val="20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1178, не устанавливается;</w:t>
      </w:r>
    </w:p>
    <w:p w:rsidR="00936307" w:rsidRPr="00D270CE" w:rsidRDefault="00936307" w:rsidP="00936307">
      <w:pPr>
        <w:ind w:firstLine="709"/>
        <w:jc w:val="both"/>
        <w:rPr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>&lt;3&gt; Интервалы тарифных зон суток (по месяцам календарного года) утверждаются Федеральной антимонопольной службой.</w:t>
      </w:r>
    </w:p>
    <w:p w:rsidR="003047C6" w:rsidRPr="00D270CE" w:rsidRDefault="00936307" w:rsidP="0093630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highlight w:val="yellow"/>
        </w:rPr>
      </w:pPr>
      <w:r w:rsidRPr="00D270CE">
        <w:rPr>
          <w:rFonts w:ascii="Calibri" w:hAnsi="Calibri" w:cs="Calibri"/>
          <w:highlight w:val="yellow"/>
        </w:rPr>
        <w:t>».</w:t>
      </w:r>
    </w:p>
    <w:p w:rsidR="00392921" w:rsidRPr="00D270CE" w:rsidRDefault="00392921" w:rsidP="003047C6">
      <w:pPr>
        <w:jc w:val="center"/>
        <w:rPr>
          <w:szCs w:val="28"/>
          <w:highlight w:val="yellow"/>
        </w:rPr>
      </w:pPr>
    </w:p>
    <w:p w:rsidR="00392921" w:rsidRPr="00D270CE" w:rsidRDefault="00392921" w:rsidP="003047C6">
      <w:pPr>
        <w:jc w:val="center"/>
        <w:rPr>
          <w:szCs w:val="28"/>
          <w:highlight w:val="yellow"/>
        </w:rPr>
      </w:pPr>
    </w:p>
    <w:p w:rsidR="00392921" w:rsidRPr="00D270CE" w:rsidRDefault="00392921" w:rsidP="003047C6">
      <w:pPr>
        <w:jc w:val="center"/>
        <w:rPr>
          <w:szCs w:val="28"/>
          <w:highlight w:val="yellow"/>
        </w:rPr>
      </w:pPr>
    </w:p>
    <w:p w:rsidR="00392921" w:rsidRPr="00D270CE" w:rsidRDefault="00392921" w:rsidP="003047C6">
      <w:pPr>
        <w:jc w:val="center"/>
        <w:rPr>
          <w:szCs w:val="28"/>
          <w:highlight w:val="yellow"/>
        </w:rPr>
      </w:pPr>
    </w:p>
    <w:p w:rsidR="00B404A8" w:rsidRPr="00D270CE" w:rsidRDefault="00B404A8" w:rsidP="00B404A8">
      <w:pPr>
        <w:pStyle w:val="a6"/>
        <w:tabs>
          <w:tab w:val="left" w:pos="525"/>
          <w:tab w:val="right" w:pos="9540"/>
        </w:tabs>
        <w:rPr>
          <w:b w:val="0"/>
          <w:szCs w:val="28"/>
          <w:highlight w:val="yellow"/>
          <w:lang w:val="ru-RU"/>
        </w:rPr>
        <w:sectPr w:rsidR="00B404A8" w:rsidRPr="00D270CE" w:rsidSect="00B404A8">
          <w:pgSz w:w="11906" w:h="16838"/>
          <w:pgMar w:top="1134" w:right="567" w:bottom="425" w:left="1701" w:header="709" w:footer="709" w:gutter="0"/>
          <w:cols w:space="708"/>
          <w:docGrid w:linePitch="360"/>
        </w:sectPr>
      </w:pPr>
    </w:p>
    <w:p w:rsidR="00061814" w:rsidRPr="00D270CE" w:rsidRDefault="00061814" w:rsidP="00061814">
      <w:pPr>
        <w:widowControl w:val="0"/>
        <w:ind w:left="4678"/>
        <w:rPr>
          <w:sz w:val="28"/>
          <w:highlight w:val="yellow"/>
        </w:rPr>
      </w:pPr>
      <w:r w:rsidRPr="00D270CE">
        <w:rPr>
          <w:sz w:val="28"/>
          <w:highlight w:val="yellow"/>
        </w:rPr>
        <w:lastRenderedPageBreak/>
        <w:t>Приложение 5</w:t>
      </w:r>
    </w:p>
    <w:p w:rsidR="00061814" w:rsidRPr="00D270CE" w:rsidRDefault="00061814" w:rsidP="00061814">
      <w:pPr>
        <w:widowControl w:val="0"/>
        <w:ind w:left="4678"/>
        <w:rPr>
          <w:sz w:val="28"/>
          <w:highlight w:val="yellow"/>
        </w:rPr>
      </w:pPr>
      <w:r w:rsidRPr="00D270CE">
        <w:rPr>
          <w:sz w:val="28"/>
          <w:highlight w:val="yellow"/>
        </w:rPr>
        <w:t>к постановлению Региональной службы</w:t>
      </w:r>
    </w:p>
    <w:p w:rsidR="00061814" w:rsidRPr="00D270CE" w:rsidRDefault="00061814" w:rsidP="00061814">
      <w:pPr>
        <w:widowControl w:val="0"/>
        <w:ind w:left="4678"/>
        <w:rPr>
          <w:sz w:val="28"/>
          <w:highlight w:val="yellow"/>
        </w:rPr>
      </w:pPr>
      <w:r w:rsidRPr="00D270CE">
        <w:rPr>
          <w:sz w:val="28"/>
          <w:highlight w:val="yellow"/>
        </w:rPr>
        <w:t xml:space="preserve">по тарифам и ценам Камчатского края </w:t>
      </w:r>
    </w:p>
    <w:p w:rsidR="00061814" w:rsidRPr="00D270CE" w:rsidRDefault="00061814" w:rsidP="00061814">
      <w:pPr>
        <w:widowControl w:val="0"/>
        <w:ind w:left="4678"/>
        <w:rPr>
          <w:sz w:val="28"/>
          <w:highlight w:val="yellow"/>
        </w:rPr>
      </w:pPr>
      <w:r w:rsidRPr="00D270CE">
        <w:rPr>
          <w:sz w:val="28"/>
          <w:highlight w:val="yellow"/>
        </w:rPr>
        <w:t xml:space="preserve">от </w:t>
      </w:r>
      <w:r w:rsidRPr="00D270CE">
        <w:rPr>
          <w:sz w:val="26"/>
          <w:highlight w:val="yellow"/>
        </w:rPr>
        <w:t>ХХ</w:t>
      </w:r>
      <w:r w:rsidRPr="00D270CE">
        <w:rPr>
          <w:sz w:val="28"/>
          <w:highlight w:val="yellow"/>
        </w:rPr>
        <w:t>.1</w:t>
      </w:r>
      <w:r w:rsidR="00392921" w:rsidRPr="00D270CE">
        <w:rPr>
          <w:sz w:val="28"/>
          <w:highlight w:val="yellow"/>
        </w:rPr>
        <w:t>2</w:t>
      </w:r>
      <w:r w:rsidRPr="00D270CE">
        <w:rPr>
          <w:sz w:val="28"/>
          <w:highlight w:val="yellow"/>
        </w:rPr>
        <w:t>.2020 № ХХ</w:t>
      </w:r>
    </w:p>
    <w:p w:rsidR="00061814" w:rsidRPr="00D270CE" w:rsidRDefault="00061814" w:rsidP="00B404A8">
      <w:pPr>
        <w:widowControl w:val="0"/>
        <w:ind w:left="4678"/>
        <w:rPr>
          <w:sz w:val="28"/>
          <w:highlight w:val="yellow"/>
        </w:rPr>
      </w:pPr>
    </w:p>
    <w:p w:rsidR="00B404A8" w:rsidRPr="00D270CE" w:rsidRDefault="00061814" w:rsidP="00B404A8">
      <w:pPr>
        <w:widowControl w:val="0"/>
        <w:ind w:left="4678"/>
        <w:rPr>
          <w:sz w:val="28"/>
          <w:highlight w:val="yellow"/>
        </w:rPr>
      </w:pPr>
      <w:r w:rsidRPr="00D270CE">
        <w:rPr>
          <w:sz w:val="28"/>
          <w:highlight w:val="yellow"/>
        </w:rPr>
        <w:t>«</w:t>
      </w:r>
      <w:r w:rsidR="00B404A8" w:rsidRPr="00D270CE">
        <w:rPr>
          <w:sz w:val="28"/>
          <w:highlight w:val="yellow"/>
        </w:rPr>
        <w:t>Приложение 5</w:t>
      </w:r>
    </w:p>
    <w:p w:rsidR="00B404A8" w:rsidRPr="00D270CE" w:rsidRDefault="00B404A8" w:rsidP="00B404A8">
      <w:pPr>
        <w:widowControl w:val="0"/>
        <w:ind w:left="4678"/>
        <w:rPr>
          <w:sz w:val="28"/>
          <w:highlight w:val="yellow"/>
        </w:rPr>
      </w:pPr>
      <w:r w:rsidRPr="00D270CE">
        <w:rPr>
          <w:sz w:val="28"/>
          <w:highlight w:val="yellow"/>
        </w:rPr>
        <w:t>к постановлению Региональной службы</w:t>
      </w:r>
    </w:p>
    <w:p w:rsidR="00B404A8" w:rsidRPr="00D270CE" w:rsidRDefault="00B404A8" w:rsidP="00B404A8">
      <w:pPr>
        <w:widowControl w:val="0"/>
        <w:ind w:left="4678"/>
        <w:rPr>
          <w:sz w:val="28"/>
          <w:highlight w:val="yellow"/>
        </w:rPr>
      </w:pPr>
      <w:r w:rsidRPr="00D270CE">
        <w:rPr>
          <w:sz w:val="28"/>
          <w:highlight w:val="yellow"/>
        </w:rPr>
        <w:t xml:space="preserve">по тарифам и ценам Камчатского края </w:t>
      </w:r>
    </w:p>
    <w:p w:rsidR="00B404A8" w:rsidRPr="00D270CE" w:rsidRDefault="00B404A8" w:rsidP="00B404A8">
      <w:pPr>
        <w:widowControl w:val="0"/>
        <w:ind w:left="4678"/>
        <w:rPr>
          <w:sz w:val="28"/>
          <w:highlight w:val="yellow"/>
        </w:rPr>
      </w:pPr>
      <w:r w:rsidRPr="00D270CE">
        <w:rPr>
          <w:sz w:val="28"/>
          <w:highlight w:val="yellow"/>
        </w:rPr>
        <w:t xml:space="preserve">от </w:t>
      </w:r>
      <w:r w:rsidR="00936307" w:rsidRPr="00D270CE">
        <w:rPr>
          <w:sz w:val="28"/>
          <w:highlight w:val="yellow"/>
        </w:rPr>
        <w:t>19</w:t>
      </w:r>
      <w:r w:rsidRPr="00D270CE">
        <w:rPr>
          <w:sz w:val="28"/>
          <w:highlight w:val="yellow"/>
        </w:rPr>
        <w:t>.12.2019 № 4</w:t>
      </w:r>
      <w:r w:rsidR="00936307" w:rsidRPr="00D270CE">
        <w:rPr>
          <w:sz w:val="28"/>
          <w:highlight w:val="yellow"/>
        </w:rPr>
        <w:t>18</w:t>
      </w:r>
    </w:p>
    <w:p w:rsidR="00B404A8" w:rsidRPr="00D270CE" w:rsidRDefault="00B404A8" w:rsidP="00B404A8">
      <w:pPr>
        <w:ind w:firstLine="567"/>
        <w:jc w:val="center"/>
        <w:rPr>
          <w:highlight w:val="yellow"/>
        </w:rPr>
      </w:pPr>
    </w:p>
    <w:p w:rsidR="00936307" w:rsidRPr="00D270CE" w:rsidRDefault="00936307" w:rsidP="00936307">
      <w:pPr>
        <w:jc w:val="center"/>
        <w:rPr>
          <w:sz w:val="28"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 xml:space="preserve">Цены (тарифы) на электрическую энергию, поставляемую ПАО «Камчатскэнерго» (Озерновский </w:t>
      </w:r>
      <w:proofErr w:type="spellStart"/>
      <w:r w:rsidRPr="00D270CE">
        <w:rPr>
          <w:sz w:val="28"/>
          <w:szCs w:val="28"/>
          <w:highlight w:val="yellow"/>
        </w:rPr>
        <w:t>энергоузел</w:t>
      </w:r>
      <w:proofErr w:type="spellEnd"/>
      <w:r w:rsidRPr="00D270CE">
        <w:rPr>
          <w:sz w:val="28"/>
          <w:szCs w:val="28"/>
          <w:highlight w:val="yellow"/>
        </w:rPr>
        <w:t xml:space="preserve">) для населения и приравненных к нему категорий потребителей </w:t>
      </w:r>
    </w:p>
    <w:p w:rsidR="00B404A8" w:rsidRPr="00D270CE" w:rsidRDefault="00936307" w:rsidP="00936307">
      <w:pPr>
        <w:jc w:val="center"/>
        <w:rPr>
          <w:b/>
          <w:szCs w:val="28"/>
          <w:highlight w:val="yellow"/>
        </w:rPr>
      </w:pPr>
      <w:r w:rsidRPr="00D270CE">
        <w:rPr>
          <w:sz w:val="28"/>
          <w:szCs w:val="28"/>
          <w:highlight w:val="yellow"/>
        </w:rPr>
        <w:t>на 2021 год</w:t>
      </w:r>
    </w:p>
    <w:tbl>
      <w:tblPr>
        <w:tblW w:w="9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800"/>
        <w:gridCol w:w="27"/>
        <w:gridCol w:w="1674"/>
        <w:gridCol w:w="27"/>
        <w:gridCol w:w="1701"/>
        <w:gridCol w:w="86"/>
        <w:gridCol w:w="56"/>
        <w:gridCol w:w="1984"/>
      </w:tblGrid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N п/п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с 01.01.2021 г. по 30.06.2021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с 01.07.2021 г. по 31.12.2021 г.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Цена (тариф)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Цена (тариф)</w:t>
            </w:r>
          </w:p>
        </w:tc>
      </w:tr>
      <w:tr w:rsidR="00936307" w:rsidRPr="00D270CE" w:rsidTr="00936307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5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bookmarkStart w:id="2" w:name="Par4859"/>
            <w:bookmarkEnd w:id="2"/>
            <w:r w:rsidRPr="00D270CE">
              <w:rPr>
                <w:rFonts w:eastAsia="Calibri"/>
                <w:sz w:val="20"/>
                <w:szCs w:val="20"/>
                <w:highlight w:val="yellow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8" w:history="1">
              <w:r w:rsidRPr="00D270CE">
                <w:rPr>
                  <w:rFonts w:eastAsia="Calibri"/>
                  <w:color w:val="0000FF"/>
                  <w:sz w:val="20"/>
                  <w:szCs w:val="20"/>
                  <w:highlight w:val="yellow"/>
                </w:rPr>
                <w:t>пунктах 2</w:t>
              </w:r>
            </w:hyperlink>
            <w:r w:rsidRPr="00D270CE">
              <w:rPr>
                <w:rFonts w:eastAsia="Calibri"/>
                <w:sz w:val="20"/>
                <w:szCs w:val="20"/>
                <w:highlight w:val="yellow"/>
              </w:rPr>
              <w:t xml:space="preserve"> и </w:t>
            </w:r>
            <w:hyperlink r:id="rId9" w:history="1">
              <w:r w:rsidRPr="00D270CE">
                <w:rPr>
                  <w:rFonts w:eastAsia="Calibri"/>
                  <w:color w:val="0000FF"/>
                  <w:sz w:val="20"/>
                  <w:szCs w:val="20"/>
                  <w:highlight w:val="yellow"/>
                </w:rPr>
                <w:t>3</w:t>
              </w:r>
            </w:hyperlink>
            <w:r w:rsidRPr="00D270CE">
              <w:rPr>
                <w:rFonts w:eastAsia="Calibri"/>
                <w:sz w:val="20"/>
                <w:szCs w:val="20"/>
                <w:highlight w:val="yellow"/>
              </w:rPr>
              <w:t xml:space="preserve"> (тарифы указываются с учетом НДС):</w:t>
            </w:r>
          </w:p>
          <w:p w:rsidR="00936307" w:rsidRPr="00D270CE" w:rsidRDefault="00936307" w:rsidP="009363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D270CE">
              <w:rPr>
                <w:rFonts w:eastAsia="Calibri"/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D270CE">
              <w:rPr>
                <w:rFonts w:eastAsia="Calibri"/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D270CE">
              <w:rPr>
                <w:rFonts w:eastAsia="Calibri"/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36307" w:rsidRPr="00D270CE" w:rsidRDefault="00936307" w:rsidP="009363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D270CE">
              <w:rPr>
                <w:rFonts w:eastAsia="Calibri"/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36307" w:rsidRPr="00D270CE" w:rsidRDefault="00936307" w:rsidP="009363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D270CE">
              <w:rPr>
                <w:rFonts w:eastAsia="Calibri"/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rFonts w:eastAsia="Calibri"/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rFonts w:eastAsia="Calibri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rFonts w:eastAsia="Calibri"/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rFonts w:eastAsia="Calibri"/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D270CE">
              <w:rPr>
                <w:rFonts w:eastAsia="Calibri"/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rFonts w:eastAsia="Calibri"/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23,400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19,894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28,080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23,873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18,720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15,915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26,910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22,878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23,400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19,894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18,720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15,915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bookmarkStart w:id="3" w:name="Par4892"/>
            <w:bookmarkEnd w:id="3"/>
            <w:r w:rsidRPr="00D270C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  <w:highlight w:val="yellow"/>
              </w:rPr>
            </w:pPr>
            <w:bookmarkStart w:id="4" w:name="Par4893"/>
            <w:bookmarkEnd w:id="4"/>
            <w:r w:rsidRPr="00D270CE">
              <w:rPr>
                <w:sz w:val="20"/>
                <w:szCs w:val="20"/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 (тарифы указываются с учетом НДС):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19,656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16,711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18,837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16,015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bookmarkStart w:id="5" w:name="Par4926"/>
            <w:bookmarkEnd w:id="5"/>
            <w:r w:rsidRPr="00D270C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  <w:highlight w:val="yellow"/>
              </w:rPr>
            </w:pPr>
            <w:bookmarkStart w:id="6" w:name="Par4927"/>
            <w:bookmarkEnd w:id="6"/>
            <w:r w:rsidRPr="00D270CE">
              <w:rPr>
                <w:sz w:val="20"/>
                <w:szCs w:val="20"/>
                <w:highlight w:val="yellow"/>
              </w:rPr>
              <w:t>Население, проживающее в сельских населенных пунктах, и приравненные к ним (тарифы указываются с учетом НДС):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</w:t>
            </w:r>
            <w:r w:rsidRPr="00D270CE">
              <w:rPr>
                <w:sz w:val="20"/>
                <w:szCs w:val="20"/>
                <w:highlight w:val="yellow"/>
              </w:rPr>
              <w:lastRenderedPageBreak/>
              <w:t>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lastRenderedPageBreak/>
              <w:t>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3.2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19,656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16,711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3.3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18,837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16,015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  <w:bookmarkStart w:id="7" w:name="Par4960"/>
            <w:bookmarkEnd w:id="7"/>
            <w:r w:rsidRPr="00D270C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vertAlign w:val="superscript"/>
              </w:rPr>
            </w:pPr>
            <w:r w:rsidRPr="00D270CE">
              <w:rPr>
                <w:sz w:val="20"/>
                <w:szCs w:val="20"/>
                <w:highlight w:val="yellow"/>
              </w:rPr>
              <w:t>Потребители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4</w:t>
            </w:r>
            <w:r w:rsidRPr="00D270CE">
              <w:rPr>
                <w:sz w:val="20"/>
                <w:szCs w:val="20"/>
                <w:highlight w:val="yellow"/>
              </w:rPr>
              <w:t>, приравненные к населению (тарифы указываются с учетом НДС)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3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4.1.1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4.1.2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 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19,656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16,711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4.1.3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 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18,837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16,015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4.2.1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4.2.2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 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19,656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16,711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4.2.3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 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18,837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16,015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lastRenderedPageBreak/>
              <w:t>4.3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Содержащиеся за счет прихожан религиозные организации.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4.3.2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 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19,656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16,711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4.3.3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 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18,837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16,015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36307" w:rsidRPr="00D270CE" w:rsidTr="009363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4.4.1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4.4.2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двум зонам суток 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19,656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16,711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  <w:tr w:rsidR="00936307" w:rsidRPr="00D270CE" w:rsidTr="009363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4.4.3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vertAlign w:val="superscript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тариф, дифференцированный по трем зонам суток 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2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18,837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16,015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16,380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13,926</w:t>
            </w:r>
          </w:p>
        </w:tc>
      </w:tr>
      <w:tr w:rsidR="00936307" w:rsidRPr="00D270CE" w:rsidTr="009363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кВтч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13,104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11,141</w:t>
            </w:r>
          </w:p>
        </w:tc>
      </w:tr>
    </w:tbl>
    <w:p w:rsidR="00936307" w:rsidRPr="00D270CE" w:rsidRDefault="00936307" w:rsidP="0093630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:rsidR="00936307" w:rsidRPr="00D270CE" w:rsidRDefault="00936307" w:rsidP="00936307">
      <w:pPr>
        <w:ind w:right="-142" w:firstLine="567"/>
        <w:jc w:val="both"/>
        <w:rPr>
          <w:bCs/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>Примечание:</w:t>
      </w:r>
      <w:r w:rsidRPr="00D270CE">
        <w:rPr>
          <w:bCs/>
          <w:sz w:val="20"/>
          <w:szCs w:val="20"/>
          <w:highlight w:val="yellow"/>
          <w:lang w:val="x-none"/>
        </w:rPr>
        <w:t xml:space="preserve"> </w:t>
      </w:r>
    </w:p>
    <w:p w:rsidR="00936307" w:rsidRPr="00D270CE" w:rsidRDefault="00936307" w:rsidP="00936307">
      <w:pPr>
        <w:ind w:right="-142" w:firstLine="567"/>
        <w:jc w:val="both"/>
        <w:rPr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>Перечень категорий потребителей, в отношении которых могут быть применены льготные (сниженные) тарифы, определен пунктом 4 статьи 16 Закона Камчатского края от 29.11.2019 № 396 «О краевом бюджете на 2020 год и на плановый период 2021 и 2022 годов».</w:t>
      </w:r>
    </w:p>
    <w:p w:rsidR="00936307" w:rsidRPr="00D270CE" w:rsidRDefault="00936307" w:rsidP="00936307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 xml:space="preserve">&lt;1&gt; </w:t>
      </w:r>
      <w:r w:rsidRPr="00D270CE">
        <w:rPr>
          <w:rFonts w:eastAsia="Calibri"/>
          <w:sz w:val="20"/>
          <w:szCs w:val="20"/>
          <w:highlight w:val="yellow"/>
        </w:rPr>
        <w:t xml:space="preserve">При наличии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D270CE">
        <w:rPr>
          <w:rFonts w:eastAsia="Calibri"/>
          <w:sz w:val="20"/>
          <w:szCs w:val="20"/>
          <w:highlight w:val="yellow"/>
        </w:rPr>
        <w:t>энергосбытовой</w:t>
      </w:r>
      <w:proofErr w:type="spellEnd"/>
      <w:r w:rsidRPr="00D270CE">
        <w:rPr>
          <w:rFonts w:eastAsia="Calibri"/>
          <w:sz w:val="20"/>
          <w:szCs w:val="20"/>
          <w:highlight w:val="yellow"/>
        </w:rPr>
        <w:t xml:space="preserve">, </w:t>
      </w:r>
      <w:proofErr w:type="spellStart"/>
      <w:r w:rsidRPr="00D270CE">
        <w:rPr>
          <w:rFonts w:eastAsia="Calibri"/>
          <w:sz w:val="20"/>
          <w:szCs w:val="20"/>
          <w:highlight w:val="yellow"/>
        </w:rPr>
        <w:t>энергоснабжающей</w:t>
      </w:r>
      <w:proofErr w:type="spellEnd"/>
      <w:r w:rsidRPr="00D270CE">
        <w:rPr>
          <w:rFonts w:eastAsia="Calibri"/>
          <w:sz w:val="20"/>
          <w:szCs w:val="20"/>
          <w:highlight w:val="yellow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936307" w:rsidRPr="00D270CE" w:rsidRDefault="00936307" w:rsidP="00936307">
      <w:pPr>
        <w:ind w:right="-142" w:firstLine="567"/>
        <w:jc w:val="both"/>
        <w:rPr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>&lt;2&gt; Интервалы тарифных зон суток (по месяцам календарного года) утверждаются Федеральной антимонопольной службой.</w:t>
      </w:r>
    </w:p>
    <w:p w:rsidR="00936307" w:rsidRPr="00D270CE" w:rsidRDefault="00936307" w:rsidP="00936307">
      <w:pPr>
        <w:ind w:right="-142" w:firstLine="567"/>
        <w:jc w:val="both"/>
        <w:rPr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 xml:space="preserve">&lt;3&gt; Тарифы для населения в пунктах 2,3,4 указаны с учетом применения понижающего коэффициента, принятого постановлением Региональной службы по тарифам и ценам Камчатского края от 11.12.2019 № 287 «О применении понижающего коэффициента к тарифам на электрическую энергию для населения, и приравненным к нему категориям потребителей на территории Камчатского края, в 2020 году», в соответствии с пунктом 71 Основ ценообразования в </w:t>
      </w:r>
      <w:r w:rsidRPr="00D270CE">
        <w:rPr>
          <w:sz w:val="20"/>
          <w:szCs w:val="20"/>
          <w:highlight w:val="yellow"/>
        </w:rPr>
        <w:lastRenderedPageBreak/>
        <w:t>области регулируемых цен (тарифов) в электроэнергетике, утвержденных постановлением Правительства Российской Федерации от 29.12.2011 №1178.</w:t>
      </w:r>
    </w:p>
    <w:p w:rsidR="00936307" w:rsidRPr="00D270CE" w:rsidRDefault="00936307" w:rsidP="00936307">
      <w:pPr>
        <w:ind w:right="-142" w:firstLine="567"/>
        <w:jc w:val="both"/>
        <w:rPr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>&lt;4&gt; Для исчисления размера субсидии в 2020 году применяется цены (тарифы), без учета применения понижающего коэффициента 0,7, в соответствии с п. 71 Основ ценообразования в области регулируемых цен (тарифов) в электроэнергетике, утвержденных постановлением Правительства РФ от 29.12.2011 № 1178.</w:t>
      </w:r>
    </w:p>
    <w:p w:rsidR="00B404A8" w:rsidRPr="00D270CE" w:rsidRDefault="00B404A8" w:rsidP="00392921">
      <w:pPr>
        <w:jc w:val="both"/>
        <w:rPr>
          <w:b/>
          <w:bCs/>
          <w:highlight w:val="yellow"/>
        </w:rPr>
      </w:pPr>
    </w:p>
    <w:p w:rsidR="00220E3D" w:rsidRPr="00D270CE" w:rsidRDefault="00220E3D" w:rsidP="00392921">
      <w:pPr>
        <w:ind w:right="-142" w:firstLine="567"/>
        <w:jc w:val="right"/>
        <w:rPr>
          <w:sz w:val="16"/>
          <w:szCs w:val="16"/>
          <w:highlight w:val="yellow"/>
        </w:rPr>
      </w:pPr>
      <w:r w:rsidRPr="00D270CE">
        <w:rPr>
          <w:sz w:val="28"/>
          <w:szCs w:val="28"/>
          <w:highlight w:val="yellow"/>
        </w:rPr>
        <w:t>».</w:t>
      </w:r>
      <w:r w:rsidRPr="00D270CE">
        <w:rPr>
          <w:sz w:val="16"/>
          <w:szCs w:val="16"/>
          <w:highlight w:val="yellow"/>
        </w:rPr>
        <w:br w:type="page"/>
      </w: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906DA9" w:rsidRPr="00D270CE" w:rsidTr="00A83FBE">
        <w:tc>
          <w:tcPr>
            <w:tcW w:w="5322" w:type="dxa"/>
            <w:shd w:val="clear" w:color="auto" w:fill="auto"/>
          </w:tcPr>
          <w:p w:rsidR="00906DA9" w:rsidRPr="00D270CE" w:rsidRDefault="00906DA9" w:rsidP="00A83FBE">
            <w:pPr>
              <w:rPr>
                <w:sz w:val="28"/>
                <w:szCs w:val="28"/>
                <w:highlight w:val="yellow"/>
              </w:rPr>
            </w:pPr>
          </w:p>
          <w:p w:rsidR="00906DA9" w:rsidRPr="00D270CE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Приложение 6</w:t>
            </w:r>
          </w:p>
          <w:p w:rsidR="00906DA9" w:rsidRPr="00D270CE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906DA9" w:rsidRPr="00D270CE" w:rsidRDefault="00906DA9" w:rsidP="00392921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от ХХ.1</w:t>
            </w:r>
            <w:r w:rsidR="00392921" w:rsidRPr="00D270CE">
              <w:rPr>
                <w:sz w:val="28"/>
                <w:szCs w:val="28"/>
                <w:highlight w:val="yellow"/>
              </w:rPr>
              <w:t>2</w:t>
            </w:r>
            <w:r w:rsidRPr="00D270CE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D270CE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D270CE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D270CE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D270CE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D270CE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D270CE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D270CE" w:rsidRDefault="00B404A8" w:rsidP="00B404A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highlight w:val="yellow"/>
        </w:rPr>
      </w:pPr>
    </w:p>
    <w:p w:rsidR="00B404A8" w:rsidRPr="00D270CE" w:rsidRDefault="00B404A8" w:rsidP="00B404A8">
      <w:pPr>
        <w:ind w:firstLine="709"/>
        <w:jc w:val="both"/>
        <w:rPr>
          <w:sz w:val="20"/>
          <w:szCs w:val="22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D270CE" w:rsidTr="00B404A8">
        <w:tc>
          <w:tcPr>
            <w:tcW w:w="5322" w:type="dxa"/>
            <w:shd w:val="clear" w:color="auto" w:fill="auto"/>
          </w:tcPr>
          <w:p w:rsidR="00B404A8" w:rsidRPr="00D270CE" w:rsidRDefault="00B404A8" w:rsidP="00B404A8">
            <w:pPr>
              <w:rPr>
                <w:sz w:val="28"/>
                <w:szCs w:val="28"/>
                <w:highlight w:val="yellow"/>
              </w:rPr>
            </w:pPr>
          </w:p>
          <w:p w:rsidR="00B404A8" w:rsidRPr="00D270CE" w:rsidRDefault="00906DA9" w:rsidP="00B404A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«</w:t>
            </w:r>
            <w:r w:rsidR="00B404A8" w:rsidRPr="00D270CE">
              <w:rPr>
                <w:sz w:val="28"/>
                <w:szCs w:val="28"/>
                <w:highlight w:val="yellow"/>
              </w:rPr>
              <w:t>Приложение 6</w:t>
            </w:r>
          </w:p>
          <w:p w:rsidR="00B404A8" w:rsidRPr="00D270CE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D270CE" w:rsidRDefault="00B404A8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от </w:t>
            </w:r>
            <w:r w:rsidR="00936307" w:rsidRPr="00D270CE">
              <w:rPr>
                <w:sz w:val="28"/>
                <w:szCs w:val="28"/>
                <w:highlight w:val="yellow"/>
              </w:rPr>
              <w:t>19</w:t>
            </w:r>
            <w:r w:rsidRPr="00D270CE">
              <w:rPr>
                <w:sz w:val="28"/>
                <w:szCs w:val="28"/>
                <w:highlight w:val="yellow"/>
              </w:rPr>
              <w:t>.12.2019 № 4</w:t>
            </w:r>
            <w:r w:rsidR="00936307" w:rsidRPr="00D270CE">
              <w:rPr>
                <w:sz w:val="28"/>
                <w:szCs w:val="28"/>
                <w:highlight w:val="yellow"/>
              </w:rPr>
              <w:t>18</w:t>
            </w:r>
          </w:p>
        </w:tc>
      </w:tr>
    </w:tbl>
    <w:p w:rsidR="00B404A8" w:rsidRPr="00D270CE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highlight w:val="yellow"/>
        </w:rPr>
      </w:pPr>
    </w:p>
    <w:p w:rsidR="00B404A8" w:rsidRPr="00D270CE" w:rsidRDefault="00B404A8" w:rsidP="00B404A8">
      <w:pPr>
        <w:jc w:val="center"/>
        <w:rPr>
          <w:highlight w:val="yellow"/>
        </w:rPr>
      </w:pPr>
    </w:p>
    <w:p w:rsidR="00B404A8" w:rsidRPr="00D270CE" w:rsidRDefault="00B404A8" w:rsidP="00B404A8">
      <w:pPr>
        <w:pStyle w:val="1"/>
        <w:rPr>
          <w:highlight w:val="yellow"/>
          <w:lang w:val="ru-RU"/>
        </w:rPr>
      </w:pPr>
    </w:p>
    <w:p w:rsidR="00936307" w:rsidRPr="00D270CE" w:rsidRDefault="00936307" w:rsidP="00936307">
      <w:pPr>
        <w:keepNext/>
        <w:jc w:val="center"/>
        <w:outlineLvl w:val="0"/>
        <w:rPr>
          <w:b/>
          <w:highlight w:val="yellow"/>
        </w:rPr>
      </w:pPr>
      <w:r w:rsidRPr="00D270CE">
        <w:rPr>
          <w:b/>
          <w:highlight w:val="yellow"/>
          <w:lang w:val="x-none"/>
        </w:rPr>
        <w:t>Единые (котловые) тарифы</w:t>
      </w:r>
      <w:r w:rsidRPr="00D270CE">
        <w:rPr>
          <w:b/>
          <w:highlight w:val="yellow"/>
        </w:rPr>
        <w:t xml:space="preserve"> </w:t>
      </w:r>
      <w:r w:rsidRPr="00D270CE">
        <w:rPr>
          <w:b/>
          <w:highlight w:val="yellow"/>
          <w:lang w:val="x-none"/>
        </w:rPr>
        <w:t>на услуги по передаче электрической энергии по сетям</w:t>
      </w:r>
      <w:r w:rsidRPr="00D270CE">
        <w:rPr>
          <w:b/>
          <w:highlight w:val="yellow"/>
        </w:rPr>
        <w:t xml:space="preserve"> ПАО «Камчатскэнерго» (Озерновский </w:t>
      </w:r>
      <w:proofErr w:type="spellStart"/>
      <w:r w:rsidRPr="00D270CE">
        <w:rPr>
          <w:b/>
          <w:highlight w:val="yellow"/>
        </w:rPr>
        <w:t>энергоузел</w:t>
      </w:r>
      <w:proofErr w:type="spellEnd"/>
      <w:r w:rsidRPr="00D270CE">
        <w:rPr>
          <w:b/>
          <w:highlight w:val="yellow"/>
        </w:rPr>
        <w:t xml:space="preserve">), поставляемой прочим потребителям (без дифференциации по диапазонам напряжения), </w:t>
      </w:r>
    </w:p>
    <w:p w:rsidR="00936307" w:rsidRPr="00D270CE" w:rsidRDefault="00936307" w:rsidP="00936307">
      <w:pPr>
        <w:keepNext/>
        <w:jc w:val="center"/>
        <w:outlineLvl w:val="0"/>
        <w:rPr>
          <w:b/>
          <w:highlight w:val="yellow"/>
          <w:lang w:val="x-none"/>
        </w:rPr>
      </w:pPr>
      <w:r w:rsidRPr="00D270CE">
        <w:rPr>
          <w:b/>
          <w:highlight w:val="yellow"/>
        </w:rPr>
        <w:t>на 2021 год</w:t>
      </w:r>
    </w:p>
    <w:tbl>
      <w:tblPr>
        <w:tblpPr w:leftFromText="180" w:rightFromText="180" w:vertAnchor="text" w:horzAnchor="margin" w:tblpXSpec="center" w:tblpY="335"/>
        <w:tblW w:w="97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010"/>
        <w:gridCol w:w="1276"/>
        <w:gridCol w:w="3888"/>
      </w:tblGrid>
      <w:tr w:rsidR="00936307" w:rsidRPr="00D270CE" w:rsidTr="00936307">
        <w:trPr>
          <w:trHeight w:val="31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N п/п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936307" w:rsidRPr="00D270CE" w:rsidTr="00936307">
        <w:trPr>
          <w:trHeight w:val="356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Всего</w:t>
            </w:r>
          </w:p>
        </w:tc>
      </w:tr>
      <w:tr w:rsidR="00936307" w:rsidRPr="00D270CE" w:rsidTr="00936307">
        <w:trPr>
          <w:trHeight w:val="2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</w:t>
            </w:r>
          </w:p>
        </w:tc>
      </w:tr>
      <w:tr w:rsidR="00936307" w:rsidRPr="00D270CE" w:rsidTr="00936307">
        <w:trPr>
          <w:trHeight w:val="2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  <w:bookmarkStart w:id="8" w:name="Par3320"/>
            <w:bookmarkEnd w:id="8"/>
            <w:r w:rsidRPr="00D270C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 полугодие (01.01.2021 г. - 30.06.2021 г.)</w:t>
            </w:r>
          </w:p>
        </w:tc>
      </w:tr>
      <w:tr w:rsidR="00936307" w:rsidRPr="00D270CE" w:rsidTr="00936307">
        <w:trPr>
          <w:trHeight w:val="2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4,589</w:t>
            </w:r>
          </w:p>
        </w:tc>
      </w:tr>
      <w:tr w:rsidR="00936307" w:rsidRPr="00D270CE" w:rsidTr="00936307">
        <w:trPr>
          <w:trHeight w:val="90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тыс. руб.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6307" w:rsidRPr="00D270CE" w:rsidTr="00936307">
        <w:trPr>
          <w:trHeight w:val="4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Ставка перекрестного субсидирования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МВт·ч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6307" w:rsidRPr="00D270CE" w:rsidTr="00936307">
        <w:trPr>
          <w:trHeight w:val="2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  <w:bookmarkStart w:id="9" w:name="Par3370"/>
            <w:bookmarkEnd w:id="9"/>
            <w:r w:rsidRPr="00D270C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 полугодие (01.07.2021 г. - 31.12.2021 г.)</w:t>
            </w:r>
          </w:p>
        </w:tc>
      </w:tr>
      <w:tr w:rsidR="00936307" w:rsidRPr="00D270CE" w:rsidTr="00936307">
        <w:trPr>
          <w:trHeight w:val="2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4,221</w:t>
            </w:r>
          </w:p>
        </w:tc>
      </w:tr>
      <w:tr w:rsidR="00936307" w:rsidRPr="00D270CE" w:rsidTr="00936307">
        <w:trPr>
          <w:trHeight w:val="9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тыс. руб.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6307" w:rsidRPr="00D270CE" w:rsidTr="00936307">
        <w:trPr>
          <w:trHeight w:val="4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Ставка перекрестного субсидирования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МВт·ч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936307" w:rsidRPr="00D270CE" w:rsidTr="00936307">
        <w:tc>
          <w:tcPr>
            <w:tcW w:w="5322" w:type="dxa"/>
            <w:shd w:val="clear" w:color="auto" w:fill="auto"/>
          </w:tcPr>
          <w:p w:rsidR="00936307" w:rsidRPr="00D270CE" w:rsidRDefault="00936307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Таблица 1 Приложения 6 </w:t>
            </w:r>
          </w:p>
          <w:p w:rsidR="00936307" w:rsidRPr="00D270CE" w:rsidRDefault="00936307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936307" w:rsidRPr="00D270CE" w:rsidRDefault="00936307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от 19.12.2019 № 418</w:t>
            </w:r>
          </w:p>
        </w:tc>
      </w:tr>
    </w:tbl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2"/>
          <w:szCs w:val="22"/>
          <w:highlight w:val="yellow"/>
        </w:rPr>
      </w:pPr>
      <w:r w:rsidRPr="00D270CE">
        <w:rPr>
          <w:b/>
          <w:sz w:val="22"/>
          <w:szCs w:val="22"/>
          <w:highlight w:val="yellow"/>
        </w:rPr>
        <w:t xml:space="preserve">Размер экономически обоснованных единых (котловых) тарифов на услуги по передаче электрической энергии по сетям ПАО «Камчатскэнерго» (Озерновский </w:t>
      </w:r>
      <w:proofErr w:type="spellStart"/>
      <w:r w:rsidRPr="00D270CE">
        <w:rPr>
          <w:b/>
          <w:sz w:val="22"/>
          <w:szCs w:val="22"/>
          <w:highlight w:val="yellow"/>
        </w:rPr>
        <w:t>энергоузел</w:t>
      </w:r>
      <w:proofErr w:type="spellEnd"/>
      <w:r w:rsidRPr="00D270CE">
        <w:rPr>
          <w:b/>
          <w:sz w:val="22"/>
          <w:szCs w:val="22"/>
          <w:highlight w:val="yellow"/>
        </w:rPr>
        <w:t xml:space="preserve">), </w:t>
      </w:r>
    </w:p>
    <w:p w:rsidR="00936307" w:rsidRPr="00D270CE" w:rsidRDefault="00936307" w:rsidP="00936307">
      <w:pPr>
        <w:jc w:val="center"/>
        <w:rPr>
          <w:b/>
          <w:sz w:val="22"/>
          <w:szCs w:val="22"/>
          <w:highlight w:val="yellow"/>
        </w:rPr>
      </w:pPr>
      <w:r w:rsidRPr="00D270CE">
        <w:rPr>
          <w:b/>
          <w:sz w:val="22"/>
          <w:szCs w:val="22"/>
          <w:highlight w:val="yellow"/>
        </w:rPr>
        <w:t>(без дифференциации по диапазонам напряжения), на 2021 год</w:t>
      </w:r>
    </w:p>
    <w:p w:rsidR="00936307" w:rsidRPr="00D270CE" w:rsidRDefault="00936307" w:rsidP="00936307">
      <w:pPr>
        <w:jc w:val="center"/>
        <w:rPr>
          <w:b/>
          <w:sz w:val="22"/>
          <w:szCs w:val="22"/>
          <w:highlight w:val="yellow"/>
        </w:rPr>
      </w:pPr>
    </w:p>
    <w:tbl>
      <w:tblPr>
        <w:tblW w:w="1006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2097"/>
        <w:gridCol w:w="3999"/>
      </w:tblGrid>
      <w:tr w:rsidR="00936307" w:rsidRPr="00D270CE" w:rsidTr="00936307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Единица измерения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936307" w:rsidRPr="00D270CE" w:rsidTr="00936307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Всего</w:t>
            </w:r>
          </w:p>
        </w:tc>
      </w:tr>
      <w:tr w:rsidR="00936307" w:rsidRPr="00D270CE" w:rsidTr="009363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4</w:t>
            </w:r>
          </w:p>
        </w:tc>
      </w:tr>
      <w:tr w:rsidR="00936307" w:rsidRPr="00D270CE" w:rsidTr="0093630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</w:t>
            </w:r>
            <w:hyperlink w:anchor="Par3295" w:history="1">
              <w:r w:rsidRPr="00D270CE">
                <w:rPr>
                  <w:sz w:val="18"/>
                  <w:szCs w:val="18"/>
                  <w:highlight w:val="yellow"/>
                </w:rPr>
                <w:t xml:space="preserve">приложением </w:t>
              </w:r>
            </w:hyperlink>
            <w:r w:rsidRPr="00D270CE">
              <w:rPr>
                <w:sz w:val="18"/>
                <w:szCs w:val="18"/>
                <w:highlight w:val="yellow"/>
              </w:rPr>
              <w:t>к форме:</w:t>
            </w:r>
          </w:p>
        </w:tc>
      </w:tr>
      <w:tr w:rsidR="00936307" w:rsidRPr="00D270CE" w:rsidTr="00936307">
        <w:trPr>
          <w:trHeight w:val="30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 полугодие (01.01.2021 г. - 30.06.2021 г.)</w:t>
            </w:r>
          </w:p>
        </w:tc>
      </w:tr>
      <w:tr w:rsidR="00936307" w:rsidRPr="00D270CE" w:rsidTr="00936307">
        <w:trPr>
          <w:trHeight w:val="30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4,589</w:t>
            </w:r>
          </w:p>
        </w:tc>
      </w:tr>
      <w:tr w:rsidR="00936307" w:rsidRPr="00D270CE" w:rsidTr="00936307">
        <w:trPr>
          <w:trHeight w:val="30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 полугодие (01.07.2021 г. - 31.12.2021 г.)</w:t>
            </w:r>
          </w:p>
        </w:tc>
      </w:tr>
      <w:tr w:rsidR="00936307" w:rsidRPr="00D270CE" w:rsidTr="00936307">
        <w:trPr>
          <w:trHeight w:val="30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4,221</w:t>
            </w:r>
          </w:p>
        </w:tc>
      </w:tr>
    </w:tbl>
    <w:p w:rsidR="00936307" w:rsidRPr="00D270CE" w:rsidRDefault="00936307" w:rsidP="00936307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8"/>
          <w:szCs w:val="28"/>
          <w:highlight w:val="yellow"/>
        </w:rPr>
      </w:pPr>
    </w:p>
    <w:tbl>
      <w:tblPr>
        <w:tblW w:w="96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750"/>
        <w:gridCol w:w="2248"/>
        <w:gridCol w:w="2373"/>
        <w:gridCol w:w="1686"/>
      </w:tblGrid>
      <w:tr w:rsidR="00936307" w:rsidRPr="00D270CE" w:rsidTr="00936307">
        <w:trPr>
          <w:trHeight w:val="616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N п/п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 xml:space="preserve">НВВ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 </w:t>
            </w:r>
            <w:hyperlink r:id="rId10" w:history="1">
              <w:r w:rsidRPr="00D270CE">
                <w:rPr>
                  <w:rFonts w:eastAsia="Calibri"/>
                  <w:bCs/>
                  <w:color w:val="0000FF"/>
                  <w:sz w:val="18"/>
                  <w:szCs w:val="28"/>
                  <w:highlight w:val="yellow"/>
                </w:rPr>
                <w:t>&lt;1&gt;</w:t>
              </w:r>
            </w:hyperlink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936307" w:rsidRPr="00D270CE" w:rsidTr="00936307">
        <w:trPr>
          <w:trHeight w:val="124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18"/>
                <w:szCs w:val="28"/>
                <w:highlight w:val="yellow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28"/>
                <w:highlight w:val="yell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тыс. руб.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тыс. руб.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млн. кВт · ч</w:t>
            </w:r>
          </w:p>
        </w:tc>
      </w:tr>
      <w:tr w:rsidR="00936307" w:rsidRPr="00D270CE" w:rsidTr="00936307">
        <w:trPr>
          <w:trHeight w:val="19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ПАО «Камчатскэнерго» (Озерновский 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энергоузел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84 885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4,444</w:t>
            </w:r>
          </w:p>
        </w:tc>
      </w:tr>
      <w:tr w:rsidR="00936307" w:rsidRPr="00D270CE" w:rsidTr="00936307">
        <w:trPr>
          <w:trHeight w:val="194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D270CE">
              <w:rPr>
                <w:rFonts w:eastAsia="Calibri"/>
                <w:bCs/>
                <w:sz w:val="18"/>
                <w:szCs w:val="28"/>
                <w:highlight w:val="yellow"/>
              </w:rPr>
              <w:t>ВСЕГО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</w:p>
        </w:tc>
      </w:tr>
    </w:tbl>
    <w:p w:rsidR="00936307" w:rsidRPr="00D270CE" w:rsidRDefault="00936307" w:rsidP="00936307">
      <w:pPr>
        <w:jc w:val="both"/>
        <w:rPr>
          <w:b/>
          <w:sz w:val="1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936307" w:rsidRPr="00D270CE" w:rsidTr="00936307">
        <w:tc>
          <w:tcPr>
            <w:tcW w:w="5322" w:type="dxa"/>
            <w:shd w:val="clear" w:color="auto" w:fill="auto"/>
          </w:tcPr>
          <w:p w:rsidR="00936307" w:rsidRPr="00D270CE" w:rsidRDefault="00936307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lastRenderedPageBreak/>
              <w:t xml:space="preserve">Таблица 2 Приложения 6 </w:t>
            </w:r>
          </w:p>
          <w:p w:rsidR="00936307" w:rsidRPr="00D270CE" w:rsidRDefault="00936307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936307" w:rsidRPr="00D270CE" w:rsidRDefault="00936307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от 19.12.2019 № 418</w:t>
            </w:r>
          </w:p>
        </w:tc>
      </w:tr>
    </w:tbl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both"/>
        <w:rPr>
          <w:b/>
          <w:sz w:val="28"/>
          <w:szCs w:val="28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2"/>
          <w:szCs w:val="22"/>
          <w:highlight w:val="yellow"/>
        </w:rPr>
      </w:pPr>
    </w:p>
    <w:p w:rsidR="00936307" w:rsidRPr="00D270CE" w:rsidRDefault="00936307" w:rsidP="00936307">
      <w:pPr>
        <w:jc w:val="center"/>
        <w:rPr>
          <w:b/>
          <w:sz w:val="22"/>
          <w:szCs w:val="22"/>
          <w:highlight w:val="yellow"/>
        </w:rPr>
      </w:pPr>
      <w:r w:rsidRPr="00D270CE">
        <w:rPr>
          <w:b/>
          <w:sz w:val="22"/>
          <w:szCs w:val="22"/>
          <w:highlight w:val="yellow"/>
        </w:rPr>
        <w:t xml:space="preserve">Показатели для целей расчета единых (котловых) тарифов на услуги по передаче электрической энергии по сетям ПАО «Камчатскэнерго» (Озерновский </w:t>
      </w:r>
      <w:proofErr w:type="spellStart"/>
      <w:r w:rsidRPr="00D270CE">
        <w:rPr>
          <w:b/>
          <w:sz w:val="22"/>
          <w:szCs w:val="22"/>
          <w:highlight w:val="yellow"/>
        </w:rPr>
        <w:t>энергоузел</w:t>
      </w:r>
      <w:proofErr w:type="spellEnd"/>
      <w:r w:rsidRPr="00D270CE">
        <w:rPr>
          <w:b/>
          <w:sz w:val="22"/>
          <w:szCs w:val="22"/>
          <w:highlight w:val="yellow"/>
        </w:rPr>
        <w:t>) на 2021 год</w:t>
      </w:r>
    </w:p>
    <w:tbl>
      <w:tblPr>
        <w:tblpPr w:leftFromText="180" w:rightFromText="180" w:vertAnchor="text" w:horzAnchor="margin" w:tblpXSpec="center" w:tblpY="116"/>
        <w:tblW w:w="10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2946"/>
        <w:gridCol w:w="952"/>
        <w:gridCol w:w="2656"/>
        <w:gridCol w:w="2930"/>
      </w:tblGrid>
      <w:tr w:rsidR="00936307" w:rsidRPr="00D270CE" w:rsidTr="00936307">
        <w:trPr>
          <w:trHeight w:val="29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№ п/п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Единица измерения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 полугодие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 полугодие</w:t>
            </w:r>
          </w:p>
        </w:tc>
      </w:tr>
      <w:tr w:rsidR="00936307" w:rsidRPr="00D270CE" w:rsidTr="00936307">
        <w:trPr>
          <w:trHeight w:val="83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936307" w:rsidRPr="00D270CE" w:rsidTr="00936307">
        <w:trPr>
          <w:trHeight w:val="19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5</w:t>
            </w:r>
          </w:p>
        </w:tc>
      </w:tr>
      <w:tr w:rsidR="00936307" w:rsidRPr="00D270CE" w:rsidTr="00936307">
        <w:trPr>
          <w:trHeight w:val="40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</w:t>
            </w:r>
            <w:hyperlink w:anchor="Par3295" w:history="1">
              <w:r w:rsidRPr="00D270CE">
                <w:rPr>
                  <w:sz w:val="18"/>
                  <w:szCs w:val="18"/>
                  <w:highlight w:val="yellow"/>
                </w:rPr>
                <w:t>приложением</w:t>
              </w:r>
            </w:hyperlink>
            <w:r w:rsidRPr="00D270CE">
              <w:rPr>
                <w:sz w:val="18"/>
                <w:szCs w:val="18"/>
                <w:highlight w:val="yellow"/>
              </w:rPr>
              <w:t xml:space="preserve"> к форме:</w:t>
            </w:r>
          </w:p>
        </w:tc>
      </w:tr>
      <w:tr w:rsidR="00936307" w:rsidRPr="00D270CE" w:rsidTr="00936307">
        <w:trPr>
          <w:trHeight w:val="12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Плановый объем полезного отпуска электрической энергии всех потребителей, оплачивающих услуги по передаче по единым (котловым) тарифам на услуги по передаче электрической энергии, в 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т.ч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>.: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млн. 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18,610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17,099</w:t>
            </w:r>
          </w:p>
        </w:tc>
      </w:tr>
      <w:tr w:rsidR="00936307" w:rsidRPr="00D270CE" w:rsidTr="00936307">
        <w:trPr>
          <w:trHeight w:val="29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1.1.</w:t>
            </w: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Население и приравненные к нему категории потребителей:</w:t>
            </w:r>
          </w:p>
        </w:tc>
      </w:tr>
      <w:tr w:rsidR="00936307" w:rsidRPr="00D270CE" w:rsidTr="00936307">
        <w:trPr>
          <w:trHeight w:val="763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млн. 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6,750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4,970</w:t>
            </w:r>
          </w:p>
        </w:tc>
      </w:tr>
      <w:tr w:rsidR="00936307" w:rsidRPr="00D270CE" w:rsidTr="00936307">
        <w:trPr>
          <w:trHeight w:val="97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1.2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Плановый объем полезного отпуска электрической энергии потребителям - не относящимся к населению и приравненным к нему категориям потребителей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млн. 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11,860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12,129</w:t>
            </w:r>
          </w:p>
        </w:tc>
      </w:tr>
      <w:tr w:rsidR="00936307" w:rsidRPr="00D270CE" w:rsidTr="00936307">
        <w:trPr>
          <w:trHeight w:val="101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 xml:space="preserve">Величина заявленной мощности всех потребителей, оплачивающих услуги по передаче по единым (котловым) тарифам на услуги по передаче электрической. энергии, в </w:t>
            </w:r>
            <w:proofErr w:type="spellStart"/>
            <w:r w:rsidRPr="00D270CE">
              <w:rPr>
                <w:sz w:val="18"/>
                <w:szCs w:val="18"/>
                <w:highlight w:val="yellow"/>
              </w:rPr>
              <w:t>т.ч</w:t>
            </w:r>
            <w:proofErr w:type="spellEnd"/>
            <w:r w:rsidRPr="00D270CE">
              <w:rPr>
                <w:sz w:val="18"/>
                <w:szCs w:val="18"/>
                <w:highlight w:val="yellow"/>
              </w:rPr>
              <w:t>.: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МВт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12,907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13,013</w:t>
            </w:r>
          </w:p>
        </w:tc>
      </w:tr>
      <w:tr w:rsidR="00936307" w:rsidRPr="00D270CE" w:rsidTr="00936307">
        <w:trPr>
          <w:trHeight w:val="29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2.1</w:t>
            </w: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Население и приравненные к нему категории потребителей:</w:t>
            </w:r>
          </w:p>
        </w:tc>
      </w:tr>
      <w:tr w:rsidR="00936307" w:rsidRPr="00D270CE" w:rsidTr="00936307">
        <w:trPr>
          <w:trHeight w:val="282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Величина заявленной мощности (в том числе с учетом дифференциации по двум и по трем зонам суток)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МВт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1,875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70CE">
              <w:rPr>
                <w:sz w:val="18"/>
                <w:szCs w:val="18"/>
                <w:highlight w:val="yellow"/>
              </w:rPr>
              <w:t>1,381</w:t>
            </w:r>
          </w:p>
        </w:tc>
      </w:tr>
    </w:tbl>
    <w:p w:rsidR="00B404A8" w:rsidRPr="00D270CE" w:rsidRDefault="00906DA9" w:rsidP="00906DA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highlight w:val="yellow"/>
        </w:rPr>
      </w:pPr>
      <w:r w:rsidRPr="00D270CE">
        <w:rPr>
          <w:rFonts w:eastAsia="Calibri"/>
          <w:sz w:val="28"/>
          <w:szCs w:val="28"/>
          <w:highlight w:val="yellow"/>
        </w:rPr>
        <w:t>».</w:t>
      </w:r>
    </w:p>
    <w:p w:rsidR="00B404A8" w:rsidRPr="00D270CE" w:rsidRDefault="00B404A8" w:rsidP="00B404A8">
      <w:pPr>
        <w:pStyle w:val="1"/>
        <w:rPr>
          <w:highlight w:val="yellow"/>
          <w:lang w:val="ru-RU"/>
        </w:rPr>
      </w:pPr>
    </w:p>
    <w:p w:rsidR="00B404A8" w:rsidRPr="00D270CE" w:rsidRDefault="00B404A8" w:rsidP="00B404A8">
      <w:pPr>
        <w:rPr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936307" w:rsidRPr="00D270CE" w:rsidRDefault="00936307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5322"/>
      </w:tblGrid>
      <w:tr w:rsidR="00906DA9" w:rsidRPr="00D270CE" w:rsidTr="00A83FBE">
        <w:tc>
          <w:tcPr>
            <w:tcW w:w="5322" w:type="dxa"/>
            <w:shd w:val="clear" w:color="auto" w:fill="auto"/>
          </w:tcPr>
          <w:p w:rsidR="00906DA9" w:rsidRPr="00D270CE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lastRenderedPageBreak/>
              <w:t xml:space="preserve">Приложение 7 </w:t>
            </w:r>
          </w:p>
          <w:p w:rsidR="00906DA9" w:rsidRPr="00D270CE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906DA9" w:rsidRPr="00D270CE" w:rsidRDefault="00906DA9" w:rsidP="00392921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от ХХ.1</w:t>
            </w:r>
            <w:r w:rsidR="00392921" w:rsidRPr="00D270CE">
              <w:rPr>
                <w:sz w:val="28"/>
                <w:szCs w:val="28"/>
                <w:highlight w:val="yellow"/>
              </w:rPr>
              <w:t>2</w:t>
            </w:r>
            <w:r w:rsidRPr="00D270CE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D270CE" w:rsidTr="00B404A8">
        <w:tc>
          <w:tcPr>
            <w:tcW w:w="5322" w:type="dxa"/>
            <w:shd w:val="clear" w:color="auto" w:fill="auto"/>
          </w:tcPr>
          <w:p w:rsidR="00B404A8" w:rsidRPr="00D270CE" w:rsidRDefault="00906DA9" w:rsidP="00B404A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>«</w:t>
            </w:r>
            <w:r w:rsidR="00B404A8" w:rsidRPr="00D270CE">
              <w:rPr>
                <w:sz w:val="28"/>
                <w:szCs w:val="28"/>
                <w:highlight w:val="yellow"/>
              </w:rPr>
              <w:t xml:space="preserve">Приложение 7 </w:t>
            </w:r>
          </w:p>
          <w:p w:rsidR="00B404A8" w:rsidRPr="00D270CE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D270CE" w:rsidRDefault="00B404A8" w:rsidP="00936307">
            <w:pPr>
              <w:rPr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от </w:t>
            </w:r>
            <w:r w:rsidR="00936307" w:rsidRPr="00D270CE">
              <w:rPr>
                <w:sz w:val="28"/>
                <w:szCs w:val="28"/>
                <w:highlight w:val="yellow"/>
              </w:rPr>
              <w:t>19</w:t>
            </w:r>
            <w:r w:rsidRPr="00D270CE">
              <w:rPr>
                <w:sz w:val="28"/>
                <w:szCs w:val="28"/>
                <w:highlight w:val="yellow"/>
              </w:rPr>
              <w:t>.12.2019 № 4</w:t>
            </w:r>
            <w:r w:rsidR="00936307" w:rsidRPr="00D270CE">
              <w:rPr>
                <w:sz w:val="28"/>
                <w:szCs w:val="28"/>
                <w:highlight w:val="yellow"/>
              </w:rPr>
              <w:t>18</w:t>
            </w:r>
          </w:p>
        </w:tc>
      </w:tr>
    </w:tbl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D270CE" w:rsidRDefault="00B404A8" w:rsidP="00B404A8">
      <w:pPr>
        <w:pStyle w:val="1"/>
        <w:rPr>
          <w:highlight w:val="yellow"/>
        </w:rPr>
      </w:pPr>
    </w:p>
    <w:p w:rsidR="00936307" w:rsidRPr="00D270CE" w:rsidRDefault="00936307" w:rsidP="00936307">
      <w:pPr>
        <w:keepNext/>
        <w:jc w:val="center"/>
        <w:outlineLvl w:val="0"/>
        <w:rPr>
          <w:b/>
          <w:highlight w:val="yellow"/>
          <w:lang w:val="x-none"/>
        </w:rPr>
      </w:pPr>
      <w:r w:rsidRPr="00D270CE">
        <w:rPr>
          <w:b/>
          <w:highlight w:val="yellow"/>
          <w:lang w:val="x-none"/>
        </w:rPr>
        <w:t>Единые (котловые) тарифы</w:t>
      </w:r>
      <w:r w:rsidRPr="00D270CE">
        <w:rPr>
          <w:b/>
          <w:highlight w:val="yellow"/>
        </w:rPr>
        <w:t xml:space="preserve"> </w:t>
      </w:r>
      <w:r w:rsidRPr="00D270CE">
        <w:rPr>
          <w:b/>
          <w:highlight w:val="yellow"/>
          <w:lang w:val="x-none"/>
        </w:rPr>
        <w:t>на услуги по передаче электрической энергии по сетям</w:t>
      </w:r>
      <w:r w:rsidRPr="00D270CE">
        <w:rPr>
          <w:b/>
          <w:highlight w:val="yellow"/>
        </w:rPr>
        <w:t xml:space="preserve"> ПАО «Камчатскэнерго» (Озерновский </w:t>
      </w:r>
      <w:proofErr w:type="spellStart"/>
      <w:r w:rsidRPr="00D270CE">
        <w:rPr>
          <w:b/>
          <w:highlight w:val="yellow"/>
        </w:rPr>
        <w:t>энергоузел</w:t>
      </w:r>
      <w:proofErr w:type="spellEnd"/>
      <w:r w:rsidRPr="00D270CE">
        <w:rPr>
          <w:b/>
          <w:highlight w:val="yellow"/>
        </w:rPr>
        <w:t>),</w:t>
      </w:r>
      <w:r w:rsidRPr="00D270CE">
        <w:rPr>
          <w:b/>
          <w:highlight w:val="yellow"/>
          <w:lang w:val="x-none"/>
        </w:rPr>
        <w:t xml:space="preserve"> поставляемой населению и приравненным к нему категориям потребителей</w:t>
      </w:r>
      <w:r w:rsidRPr="00D270CE">
        <w:rPr>
          <w:b/>
          <w:highlight w:val="yellow"/>
        </w:rPr>
        <w:t>,</w:t>
      </w:r>
      <w:r w:rsidRPr="00D270CE">
        <w:rPr>
          <w:b/>
          <w:highlight w:val="yellow"/>
          <w:lang w:val="x-none"/>
        </w:rPr>
        <w:t xml:space="preserve"> на 20</w:t>
      </w:r>
      <w:r w:rsidRPr="00D270CE">
        <w:rPr>
          <w:b/>
          <w:highlight w:val="yellow"/>
        </w:rPr>
        <w:t>21</w:t>
      </w:r>
      <w:r w:rsidRPr="00D270CE">
        <w:rPr>
          <w:b/>
          <w:highlight w:val="yellow"/>
          <w:lang w:val="x-none"/>
        </w:rPr>
        <w:t xml:space="preserve"> год  </w:t>
      </w:r>
    </w:p>
    <w:p w:rsidR="00936307" w:rsidRPr="00D270CE" w:rsidRDefault="00936307" w:rsidP="00936307">
      <w:pPr>
        <w:jc w:val="center"/>
        <w:rPr>
          <w:b/>
          <w:sz w:val="28"/>
          <w:szCs w:val="28"/>
          <w:highlight w:val="yellow"/>
        </w:rPr>
      </w:pPr>
    </w:p>
    <w:tbl>
      <w:tblPr>
        <w:tblW w:w="5229" w:type="pct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3269"/>
        <w:gridCol w:w="19"/>
        <w:gridCol w:w="1354"/>
        <w:gridCol w:w="45"/>
        <w:gridCol w:w="2431"/>
        <w:gridCol w:w="2842"/>
      </w:tblGrid>
      <w:tr w:rsidR="00936307" w:rsidRPr="00D270CE" w:rsidTr="00936307">
        <w:trPr>
          <w:trHeight w:val="445"/>
          <w:tblCellSpacing w:w="5" w:type="nil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N п/п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 полугодие (01.01.2021 г. - 30.06.2021 г.)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 полугодие (01.07.2021 г. - 31.12.2021 г.)</w:t>
            </w:r>
          </w:p>
        </w:tc>
      </w:tr>
      <w:tr w:rsidR="00936307" w:rsidRPr="00D270CE" w:rsidTr="00936307">
        <w:trPr>
          <w:trHeight w:val="222"/>
          <w:tblCellSpacing w:w="5" w:type="nil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5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22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Население и приравненные к нему категории потребителей (тарифы указываются без учета НДС) 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95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1.1.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Население и приравненные к нему категории потребителей, за исключением указанного в </w:t>
            </w:r>
            <w:hyperlink r:id="rId11" w:history="1">
              <w:r w:rsidRPr="00D270CE">
                <w:rPr>
                  <w:color w:val="0000FF"/>
                  <w:sz w:val="20"/>
                  <w:szCs w:val="20"/>
                  <w:highlight w:val="yellow"/>
                  <w:u w:val="single"/>
                </w:rPr>
                <w:t>пунктах 1.2</w:t>
              </w:r>
            </w:hyperlink>
            <w:r w:rsidRPr="00D270CE">
              <w:rPr>
                <w:sz w:val="20"/>
                <w:szCs w:val="20"/>
                <w:highlight w:val="yellow"/>
              </w:rPr>
              <w:t xml:space="preserve"> и </w:t>
            </w:r>
            <w:hyperlink r:id="rId12" w:history="1">
              <w:r w:rsidRPr="00D270CE">
                <w:rPr>
                  <w:color w:val="0000FF"/>
                  <w:sz w:val="20"/>
                  <w:szCs w:val="20"/>
                  <w:highlight w:val="yellow"/>
                  <w:u w:val="single"/>
                </w:rPr>
                <w:t>1.3</w:t>
              </w:r>
            </w:hyperlink>
            <w:r w:rsidRPr="00D270CE">
              <w:rPr>
                <w:sz w:val="20"/>
                <w:szCs w:val="20"/>
                <w:highlight w:val="yellow"/>
              </w:rPr>
              <w:t>: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hyperlink r:id="rId13" w:history="1">
              <w:r w:rsidRPr="00D270CE">
                <w:rPr>
                  <w:color w:val="0000FF"/>
                  <w:sz w:val="20"/>
                  <w:szCs w:val="20"/>
                  <w:highlight w:val="yellow"/>
                  <w:vertAlign w:val="superscript"/>
                </w:rPr>
                <w:t>1</w:t>
              </w:r>
            </w:hyperlink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8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</w:t>
            </w:r>
            <w:r w:rsidRPr="00D270CE">
              <w:rPr>
                <w:sz w:val="20"/>
                <w:szCs w:val="20"/>
                <w:highlight w:val="yellow"/>
              </w:rPr>
              <w:lastRenderedPageBreak/>
              <w:t>имеются жилые помещения специализированного жилого фонда;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2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06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Население, проживающее в сельских населенных пунктах и приравненные к ним: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4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Приравненные к населению категории потребителей, за исключением указанных в </w:t>
            </w:r>
            <w:hyperlink r:id="rId14" w:history="1">
              <w:r w:rsidRPr="00D270CE">
                <w:rPr>
                  <w:sz w:val="20"/>
                  <w:szCs w:val="20"/>
                  <w:highlight w:val="yellow"/>
                </w:rPr>
                <w:t>пункте 71 (1)</w:t>
              </w:r>
            </w:hyperlink>
            <w:r w:rsidRPr="00D270CE">
              <w:rPr>
                <w:sz w:val="20"/>
                <w:szCs w:val="20"/>
                <w:highlight w:val="yellow"/>
              </w:rPr>
              <w:t xml:space="preserve"> Основ ценообразования: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54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1.4.1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4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68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1.4.2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1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94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lastRenderedPageBreak/>
              <w:t>1.4.3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Содержащиеся за счет прихожан религиозные организации.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16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914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1.4.4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270CE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D270CE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936307" w:rsidRPr="00D270CE" w:rsidTr="00936307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1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D270CE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D270CE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D270CE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6307" w:rsidRPr="00D270CE" w:rsidRDefault="00936307" w:rsidP="00936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270CE">
              <w:rPr>
                <w:sz w:val="20"/>
                <w:szCs w:val="20"/>
                <w:highlight w:val="yellow"/>
              </w:rPr>
              <w:t>0,01</w:t>
            </w:r>
          </w:p>
        </w:tc>
      </w:tr>
    </w:tbl>
    <w:p w:rsidR="00936307" w:rsidRPr="00D270CE" w:rsidRDefault="00936307" w:rsidP="0093630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highlight w:val="yellow"/>
        </w:rPr>
      </w:pPr>
      <w:r w:rsidRPr="00D270CE">
        <w:rPr>
          <w:sz w:val="20"/>
          <w:szCs w:val="20"/>
          <w:highlight w:val="yellow"/>
        </w:rPr>
        <w:t xml:space="preserve">Примечание: </w:t>
      </w:r>
    </w:p>
    <w:p w:rsidR="00936307" w:rsidRDefault="00936307" w:rsidP="00936307">
      <w:pPr>
        <w:jc w:val="both"/>
        <w:rPr>
          <w:sz w:val="20"/>
          <w:szCs w:val="20"/>
        </w:rPr>
      </w:pPr>
      <w:r w:rsidRPr="00D270CE">
        <w:rPr>
          <w:sz w:val="20"/>
          <w:szCs w:val="20"/>
          <w:highlight w:val="yellow"/>
        </w:rPr>
        <w:t xml:space="preserve">&lt;1&gt; Гарантирующие поставщики, </w:t>
      </w:r>
      <w:proofErr w:type="spellStart"/>
      <w:r w:rsidRPr="00D270CE">
        <w:rPr>
          <w:sz w:val="20"/>
          <w:szCs w:val="20"/>
          <w:highlight w:val="yellow"/>
        </w:rPr>
        <w:t>энергосбытовые</w:t>
      </w:r>
      <w:proofErr w:type="spellEnd"/>
      <w:r w:rsidRPr="00D270CE">
        <w:rPr>
          <w:sz w:val="20"/>
          <w:szCs w:val="20"/>
          <w:highlight w:val="yellow"/>
        </w:rPr>
        <w:t xml:space="preserve">, </w:t>
      </w:r>
      <w:proofErr w:type="spellStart"/>
      <w:r w:rsidRPr="00D270CE">
        <w:rPr>
          <w:sz w:val="20"/>
          <w:szCs w:val="20"/>
          <w:highlight w:val="yellow"/>
        </w:rPr>
        <w:t>энергоснабжающие</w:t>
      </w:r>
      <w:proofErr w:type="spellEnd"/>
      <w:r w:rsidRPr="00D270CE">
        <w:rPr>
          <w:sz w:val="20"/>
          <w:szCs w:val="20"/>
          <w:highlight w:val="yellow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B404A8" w:rsidRPr="00735801" w:rsidRDefault="00392921" w:rsidP="00936307">
      <w:pPr>
        <w:jc w:val="right"/>
        <w:rPr>
          <w:b/>
          <w:sz w:val="28"/>
          <w:szCs w:val="28"/>
          <w:highlight w:val="yellow"/>
        </w:rPr>
      </w:pPr>
      <w:r w:rsidRPr="00735801">
        <w:rPr>
          <w:b/>
          <w:sz w:val="28"/>
          <w:szCs w:val="28"/>
          <w:highlight w:val="yellow"/>
        </w:rPr>
        <w:t>».</w:t>
      </w:r>
    </w:p>
    <w:p w:rsidR="00B404A8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D270CE" w:rsidRPr="00735801" w:rsidRDefault="00D270CE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404A8" w:rsidP="00B404A8">
      <w:pPr>
        <w:jc w:val="both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34DE1" w:rsidRPr="00735801" w:rsidTr="00A83FBE">
        <w:tc>
          <w:tcPr>
            <w:tcW w:w="5322" w:type="dxa"/>
            <w:shd w:val="clear" w:color="auto" w:fill="auto"/>
          </w:tcPr>
          <w:p w:rsidR="00B34DE1" w:rsidRPr="00735801" w:rsidRDefault="00B34DE1" w:rsidP="00A83FB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lastRenderedPageBreak/>
              <w:t>Приложение 8</w:t>
            </w:r>
          </w:p>
          <w:p w:rsidR="00B34DE1" w:rsidRPr="00735801" w:rsidRDefault="00B34DE1" w:rsidP="00A83FB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34DE1" w:rsidRPr="00735801" w:rsidRDefault="00B34DE1" w:rsidP="00392921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</w:t>
            </w:r>
            <w:r w:rsidR="00392921" w:rsidRPr="00735801">
              <w:rPr>
                <w:sz w:val="28"/>
                <w:szCs w:val="28"/>
                <w:highlight w:val="yellow"/>
              </w:rPr>
              <w:t>2</w:t>
            </w:r>
            <w:r w:rsidRPr="00735801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735801" w:rsidRDefault="00B404A8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735801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735801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735801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735801" w:rsidRDefault="00B34DE1" w:rsidP="00B404A8">
      <w:pPr>
        <w:jc w:val="both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735801" w:rsidTr="00B404A8">
        <w:tc>
          <w:tcPr>
            <w:tcW w:w="5322" w:type="dxa"/>
            <w:shd w:val="clear" w:color="auto" w:fill="auto"/>
          </w:tcPr>
          <w:p w:rsidR="00B404A8" w:rsidRPr="00735801" w:rsidRDefault="00B34DE1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«</w:t>
            </w:r>
            <w:r w:rsidR="00B404A8" w:rsidRPr="00735801">
              <w:rPr>
                <w:sz w:val="28"/>
                <w:szCs w:val="28"/>
                <w:highlight w:val="yellow"/>
              </w:rPr>
              <w:t>Приложение 8</w:t>
            </w:r>
          </w:p>
          <w:p w:rsidR="00B404A8" w:rsidRPr="00735801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735801" w:rsidRDefault="00B404A8" w:rsidP="00D270C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от </w:t>
            </w:r>
            <w:r w:rsidR="00D270CE">
              <w:rPr>
                <w:sz w:val="28"/>
                <w:szCs w:val="28"/>
                <w:highlight w:val="yellow"/>
              </w:rPr>
              <w:t>19</w:t>
            </w:r>
            <w:r w:rsidRPr="00735801">
              <w:rPr>
                <w:sz w:val="28"/>
                <w:szCs w:val="28"/>
                <w:highlight w:val="yellow"/>
              </w:rPr>
              <w:t>.12.2019 № 4</w:t>
            </w:r>
            <w:r w:rsidR="00D270CE">
              <w:rPr>
                <w:sz w:val="28"/>
                <w:szCs w:val="28"/>
                <w:highlight w:val="yellow"/>
              </w:rPr>
              <w:t>18</w:t>
            </w:r>
          </w:p>
        </w:tc>
      </w:tr>
    </w:tbl>
    <w:p w:rsidR="00B404A8" w:rsidRPr="00735801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735801" w:rsidRDefault="00B404A8" w:rsidP="00B404A8">
      <w:pPr>
        <w:jc w:val="center"/>
        <w:rPr>
          <w:highlight w:val="yellow"/>
        </w:rPr>
      </w:pPr>
    </w:p>
    <w:p w:rsidR="00B404A8" w:rsidRPr="00D270CE" w:rsidRDefault="00B404A8" w:rsidP="00B404A8">
      <w:pPr>
        <w:pStyle w:val="1"/>
        <w:rPr>
          <w:highlight w:val="yellow"/>
          <w:lang w:val="ru-RU"/>
        </w:rPr>
      </w:pPr>
    </w:p>
    <w:p w:rsidR="00D270CE" w:rsidRPr="00D270CE" w:rsidRDefault="00D270CE" w:rsidP="00D270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bookmarkStart w:id="10" w:name="Par3937"/>
      <w:bookmarkEnd w:id="10"/>
      <w:r w:rsidRPr="00D270CE">
        <w:rPr>
          <w:rFonts w:eastAsia="Calibri"/>
          <w:sz w:val="28"/>
          <w:szCs w:val="28"/>
          <w:highlight w:val="yellow"/>
        </w:rPr>
        <w:t xml:space="preserve">НВВ ПАО «Камчатскэнерго» (Озерновский </w:t>
      </w:r>
      <w:proofErr w:type="spellStart"/>
      <w:r w:rsidRPr="00D270CE">
        <w:rPr>
          <w:rFonts w:eastAsia="Calibri"/>
          <w:sz w:val="28"/>
          <w:szCs w:val="28"/>
          <w:highlight w:val="yellow"/>
        </w:rPr>
        <w:t>энергоузел</w:t>
      </w:r>
      <w:proofErr w:type="spellEnd"/>
      <w:r w:rsidRPr="00D270CE">
        <w:rPr>
          <w:rFonts w:eastAsia="Calibri"/>
          <w:sz w:val="28"/>
          <w:szCs w:val="28"/>
          <w:highlight w:val="yellow"/>
        </w:rPr>
        <w:t xml:space="preserve">) </w:t>
      </w:r>
    </w:p>
    <w:p w:rsidR="00D270CE" w:rsidRPr="00D270CE" w:rsidRDefault="00D270CE" w:rsidP="00D270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D270CE">
        <w:rPr>
          <w:rFonts w:eastAsia="Calibri"/>
          <w:sz w:val="28"/>
          <w:szCs w:val="28"/>
          <w:highlight w:val="yellow"/>
        </w:rPr>
        <w:t>на долгосрочный период регулирования (без учета оплаты потерь)</w:t>
      </w:r>
    </w:p>
    <w:p w:rsidR="00D270CE" w:rsidRPr="00D270CE" w:rsidRDefault="00D270CE" w:rsidP="00D270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D270CE">
        <w:rPr>
          <w:rFonts w:eastAsia="Calibri"/>
          <w:sz w:val="28"/>
          <w:szCs w:val="28"/>
          <w:highlight w:val="yellow"/>
        </w:rPr>
        <w:t>на 2020 – 2022 годы</w:t>
      </w:r>
    </w:p>
    <w:p w:rsidR="00D270CE" w:rsidRPr="00D270CE" w:rsidRDefault="00D270CE" w:rsidP="00D270C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94"/>
        <w:gridCol w:w="2127"/>
        <w:gridCol w:w="3545"/>
      </w:tblGrid>
      <w:tr w:rsidR="00D270CE" w:rsidRPr="00D270CE" w:rsidTr="001428A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№ п/п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Необходимая валовая выручка без учета оплаты потерь</w:t>
            </w:r>
          </w:p>
        </w:tc>
      </w:tr>
      <w:tr w:rsidR="00D270CE" w:rsidRPr="00D270CE" w:rsidTr="001428A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тыс. руб.</w:t>
            </w:r>
          </w:p>
        </w:tc>
      </w:tr>
      <w:tr w:rsidR="00D270CE" w:rsidRPr="00D270CE" w:rsidTr="001428A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1.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sz w:val="28"/>
                <w:szCs w:val="28"/>
                <w:highlight w:val="yellow"/>
              </w:rPr>
              <w:t xml:space="preserve">ПАО «Камчатскэнерго» (Озерновский </w:t>
            </w:r>
            <w:proofErr w:type="spellStart"/>
            <w:r w:rsidRPr="00D270CE">
              <w:rPr>
                <w:sz w:val="28"/>
                <w:szCs w:val="28"/>
                <w:highlight w:val="yellow"/>
              </w:rPr>
              <w:t>энергоузел</w:t>
            </w:r>
            <w:proofErr w:type="spellEnd"/>
            <w:r w:rsidRPr="00D270CE">
              <w:rPr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2020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84 885</w:t>
            </w:r>
          </w:p>
        </w:tc>
      </w:tr>
      <w:tr w:rsidR="00D270CE" w:rsidRPr="00D270CE" w:rsidTr="001428A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2021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jc w:val="center"/>
              <w:rPr>
                <w:highlight w:val="yellow"/>
              </w:rPr>
            </w:pPr>
            <w:r w:rsidRPr="00D270CE">
              <w:rPr>
                <w:highlight w:val="yellow"/>
              </w:rPr>
              <w:t>&lt;*&gt;</w:t>
            </w:r>
          </w:p>
        </w:tc>
      </w:tr>
      <w:tr w:rsidR="00D270CE" w:rsidRPr="00D270CE" w:rsidTr="001428A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CE" w:rsidRPr="00D270CE" w:rsidRDefault="00D270CE" w:rsidP="00D270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D270CE">
              <w:rPr>
                <w:rFonts w:eastAsia="Calibri"/>
                <w:sz w:val="28"/>
                <w:szCs w:val="28"/>
                <w:highlight w:val="yellow"/>
              </w:rPr>
              <w:t>2022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CE" w:rsidRPr="00D270CE" w:rsidRDefault="00D270CE" w:rsidP="00D270CE">
            <w:pPr>
              <w:jc w:val="center"/>
              <w:rPr>
                <w:highlight w:val="yellow"/>
              </w:rPr>
            </w:pPr>
            <w:r w:rsidRPr="00D270CE">
              <w:rPr>
                <w:highlight w:val="yellow"/>
              </w:rPr>
              <w:t>&lt;*&gt;</w:t>
            </w:r>
          </w:p>
        </w:tc>
      </w:tr>
    </w:tbl>
    <w:p w:rsidR="00D270CE" w:rsidRPr="00D270CE" w:rsidRDefault="00D270CE" w:rsidP="00D270CE">
      <w:pPr>
        <w:widowControl w:val="0"/>
        <w:rPr>
          <w:rFonts w:eastAsia="Calibri"/>
          <w:sz w:val="28"/>
          <w:szCs w:val="28"/>
          <w:highlight w:val="yellow"/>
        </w:rPr>
      </w:pPr>
    </w:p>
    <w:p w:rsidR="00D270CE" w:rsidRPr="00D270CE" w:rsidRDefault="00D270CE" w:rsidP="00D270CE">
      <w:pPr>
        <w:tabs>
          <w:tab w:val="left" w:pos="525"/>
          <w:tab w:val="right" w:pos="9540"/>
        </w:tabs>
        <w:ind w:firstLine="709"/>
        <w:rPr>
          <w:bCs/>
          <w:sz w:val="20"/>
          <w:szCs w:val="20"/>
        </w:rPr>
      </w:pPr>
      <w:r w:rsidRPr="00D270CE">
        <w:rPr>
          <w:rFonts w:eastAsia="Calibri"/>
          <w:sz w:val="20"/>
          <w:szCs w:val="20"/>
          <w:highlight w:val="yellow"/>
        </w:rPr>
        <w:t>&lt;*&gt; значения необходимой валовой выручки без учета оплаты потерь на период 2021, 2022 годов устанавливаются при ежегодной корректировке тарифов</w:t>
      </w:r>
    </w:p>
    <w:p w:rsidR="00D270CE" w:rsidRDefault="00B34DE1" w:rsidP="00B34DE1">
      <w:pPr>
        <w:ind w:right="-142" w:firstLine="567"/>
        <w:jc w:val="right"/>
        <w:rPr>
          <w:sz w:val="28"/>
          <w:szCs w:val="28"/>
          <w:highlight w:val="yellow"/>
        </w:rPr>
      </w:pPr>
      <w:r w:rsidRPr="00735801">
        <w:rPr>
          <w:sz w:val="28"/>
          <w:szCs w:val="28"/>
          <w:highlight w:val="yellow"/>
        </w:rPr>
        <w:t>».</w:t>
      </w:r>
    </w:p>
    <w:p w:rsidR="00D270CE" w:rsidRDefault="00D270CE">
      <w:pPr>
        <w:spacing w:after="160" w:line="259" w:lineRule="auto"/>
        <w:rPr>
          <w:sz w:val="28"/>
          <w:szCs w:val="28"/>
          <w:highlight w:val="yellow"/>
        </w:rPr>
      </w:pPr>
    </w:p>
    <w:sectPr w:rsidR="00D270CE" w:rsidSect="00E729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E669A"/>
    <w:multiLevelType w:val="hybridMultilevel"/>
    <w:tmpl w:val="BF4A042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A013FC9"/>
    <w:multiLevelType w:val="hybridMultilevel"/>
    <w:tmpl w:val="B6D6C930"/>
    <w:lvl w:ilvl="0" w:tplc="526E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6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59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FE2240"/>
    <w:multiLevelType w:val="hybridMultilevel"/>
    <w:tmpl w:val="D9E6D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E24C48"/>
    <w:multiLevelType w:val="hybridMultilevel"/>
    <w:tmpl w:val="DCFC35B8"/>
    <w:lvl w:ilvl="0" w:tplc="B9F4636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B06C9"/>
    <w:multiLevelType w:val="hybridMultilevel"/>
    <w:tmpl w:val="EC3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F1735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357A63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2"/>
  </w:num>
  <w:num w:numId="5">
    <w:abstractNumId w:val="17"/>
  </w:num>
  <w:num w:numId="6">
    <w:abstractNumId w:val="16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1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61814"/>
    <w:rsid w:val="000E5BB4"/>
    <w:rsid w:val="00101353"/>
    <w:rsid w:val="001360BE"/>
    <w:rsid w:val="0015591B"/>
    <w:rsid w:val="00183B57"/>
    <w:rsid w:val="00192B12"/>
    <w:rsid w:val="001E6D49"/>
    <w:rsid w:val="001E7892"/>
    <w:rsid w:val="00220E3D"/>
    <w:rsid w:val="00281738"/>
    <w:rsid w:val="002E327B"/>
    <w:rsid w:val="00303AF2"/>
    <w:rsid w:val="003047C6"/>
    <w:rsid w:val="00355590"/>
    <w:rsid w:val="00392921"/>
    <w:rsid w:val="00402A69"/>
    <w:rsid w:val="00413E7C"/>
    <w:rsid w:val="00434661"/>
    <w:rsid w:val="00447480"/>
    <w:rsid w:val="004C01D5"/>
    <w:rsid w:val="005277C0"/>
    <w:rsid w:val="005421C0"/>
    <w:rsid w:val="005940BC"/>
    <w:rsid w:val="006009FB"/>
    <w:rsid w:val="00624841"/>
    <w:rsid w:val="006547FC"/>
    <w:rsid w:val="006A7364"/>
    <w:rsid w:val="006F1FC6"/>
    <w:rsid w:val="007216DE"/>
    <w:rsid w:val="00735801"/>
    <w:rsid w:val="007631B5"/>
    <w:rsid w:val="00795CA5"/>
    <w:rsid w:val="007E3416"/>
    <w:rsid w:val="00823E95"/>
    <w:rsid w:val="00846079"/>
    <w:rsid w:val="008474D1"/>
    <w:rsid w:val="0087736C"/>
    <w:rsid w:val="008D3448"/>
    <w:rsid w:val="00906DA9"/>
    <w:rsid w:val="00907854"/>
    <w:rsid w:val="00936307"/>
    <w:rsid w:val="009F0327"/>
    <w:rsid w:val="009F0E7F"/>
    <w:rsid w:val="00A16BF4"/>
    <w:rsid w:val="00A35686"/>
    <w:rsid w:val="00A606DE"/>
    <w:rsid w:val="00A83FBE"/>
    <w:rsid w:val="00AE09C7"/>
    <w:rsid w:val="00B221A4"/>
    <w:rsid w:val="00B33549"/>
    <w:rsid w:val="00B34DE1"/>
    <w:rsid w:val="00B404A8"/>
    <w:rsid w:val="00B74C7E"/>
    <w:rsid w:val="00BA3CE5"/>
    <w:rsid w:val="00BE1B24"/>
    <w:rsid w:val="00C048A7"/>
    <w:rsid w:val="00C05D07"/>
    <w:rsid w:val="00C90ED0"/>
    <w:rsid w:val="00CA2076"/>
    <w:rsid w:val="00CA56C5"/>
    <w:rsid w:val="00D270CE"/>
    <w:rsid w:val="00D41875"/>
    <w:rsid w:val="00D6030F"/>
    <w:rsid w:val="00D8004F"/>
    <w:rsid w:val="00E3248C"/>
    <w:rsid w:val="00E71016"/>
    <w:rsid w:val="00E72920"/>
    <w:rsid w:val="00F04F93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4A8"/>
    <w:pPr>
      <w:keepNext/>
      <w:jc w:val="center"/>
      <w:outlineLvl w:val="0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B404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4A8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B404A8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B404A8"/>
    <w:pPr>
      <w:jc w:val="both"/>
    </w:pPr>
    <w:rPr>
      <w:b/>
      <w:bCs/>
      <w:sz w:val="28"/>
      <w:lang w:val="x-none"/>
    </w:rPr>
  </w:style>
  <w:style w:type="character" w:customStyle="1" w:styleId="a7">
    <w:name w:val="Основной текст Знак"/>
    <w:basedOn w:val="a0"/>
    <w:link w:val="a6"/>
    <w:rsid w:val="00B404A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11">
    <w:name w:val="Знак1 Знак Знак Знак"/>
    <w:basedOn w:val="a"/>
    <w:rsid w:val="00B40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B404A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B404A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B404A8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B404A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B404A8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Гипертекстовая ссылка"/>
    <w:uiPriority w:val="99"/>
    <w:rsid w:val="00B404A8"/>
    <w:rPr>
      <w:color w:val="008000"/>
    </w:rPr>
  </w:style>
  <w:style w:type="paragraph" w:customStyle="1" w:styleId="af">
    <w:name w:val="Таблицы (моноширинный)"/>
    <w:basedOn w:val="a"/>
    <w:next w:val="a"/>
    <w:rsid w:val="00B404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0">
    <w:name w:val="Emphasis"/>
    <w:qFormat/>
    <w:rsid w:val="00B404A8"/>
    <w:rPr>
      <w:i/>
      <w:iCs/>
    </w:rPr>
  </w:style>
  <w:style w:type="character" w:customStyle="1" w:styleId="af1">
    <w:name w:val="Цветовое выделение"/>
    <w:uiPriority w:val="99"/>
    <w:rsid w:val="00B404A8"/>
    <w:rPr>
      <w:b/>
      <w:color w:val="000080"/>
    </w:rPr>
  </w:style>
  <w:style w:type="paragraph" w:customStyle="1" w:styleId="af2">
    <w:name w:val="Нормальный (таблица)"/>
    <w:basedOn w:val="a"/>
    <w:next w:val="a"/>
    <w:uiPriority w:val="99"/>
    <w:rsid w:val="00B404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B404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unhideWhenUsed/>
    <w:rsid w:val="00B404A8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B404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Page">
    <w:name w:val="ConsPlusTitlePage"/>
    <w:rsid w:val="00B40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40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5503683CECFEFAEEF3F2205FFD730CC0053F1F2D1D819B1EB57800F45CF7E30F72AD289D71301B913162BE28AFD3D3C01A7115F7D8CA62qFzFC" TargetMode="External"/><Relationship Id="rId13" Type="http://schemas.openxmlformats.org/officeDocument/2006/relationships/hyperlink" Target="consultantplus://offline/ref=9B51B0A5E36966AA257B313B86B0D034EB201A21A77D5CFC56B324A4EF96A8635A006F274BB8C1CACF19A60BA70750DC14F473719E1BBF5CX6u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40846A05D1C0D774708EDE97743BAEAA77D2A9183E8314A530754158CABD8F0369587AC4E3D2C03C3F1D06B6L3E" TargetMode="External"/><Relationship Id="rId12" Type="http://schemas.openxmlformats.org/officeDocument/2006/relationships/hyperlink" Target="consultantplus://offline/ref=9B51B0A5E36966AA257B313B86B0D034EB201A21A77D5CFC56B324A4EF96A8635A006F274BB8CEC6CA19A60BA70750DC14F473719E1BBF5CX6u1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40846A05D1C0D774708EDE97743BAEAA77D2A9183E8314A530754158CABD8F0369587AC4E3D2C03C3F1D06B6L3E" TargetMode="External"/><Relationship Id="rId11" Type="http://schemas.openxmlformats.org/officeDocument/2006/relationships/hyperlink" Target="consultantplus://offline/ref=9B51B0A5E36966AA257B313B86B0D034EB201A21A77D5CFC56B324A4EF96A8635A006F274BB8CEC6CE19A60BA70750DC14F473719E1BBF5CX6u1D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50F4C159B8C4F554524AA09D5C719BE53940E731B0E945C1F768EABE37BD6D2A48FB7D19CAEAEFAFF3874B273E0FDD866FECF1C2F7F758j0j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5503683CECFEFAEEF3F2205FFD730CC0053F1F2D1D819B1EB57800F45CF7E30F72AD289D7130199E3162BE28AFD3D3C01A7115F7D8CA62qFzFC" TargetMode="External"/><Relationship Id="rId14" Type="http://schemas.openxmlformats.org/officeDocument/2006/relationships/hyperlink" Target="consultantplus://offline/ref=7F3B294C31CFFA5298608F646A91D18FBCEA43CF3247B3F0E534D26F090FD75BBF4578F701e0pF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5485</Words>
  <Characters>36750</Characters>
  <Application>Microsoft Office Word</Application>
  <DocSecurity>0</DocSecurity>
  <Lines>1080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Кулик Альбина Федоровна</cp:lastModifiedBy>
  <cp:revision>3</cp:revision>
  <cp:lastPrinted>2019-12-18T22:14:00Z</cp:lastPrinted>
  <dcterms:created xsi:type="dcterms:W3CDTF">2020-11-10T05:18:00Z</dcterms:created>
  <dcterms:modified xsi:type="dcterms:W3CDTF">2020-11-10T21:42:00Z</dcterms:modified>
</cp:coreProperties>
</file>