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99540B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от 26.12.2019 № 43</w:t>
            </w:r>
            <w:r w:rsidR="002A64F5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«</w:t>
            </w:r>
            <w:r w:rsidR="002A64F5" w:rsidRPr="002A64F5">
              <w:rPr>
                <w:bCs/>
                <w:szCs w:val="28"/>
              </w:rPr>
              <w:t>Об утверждении цен (тарифов) на электри</w:t>
            </w:r>
            <w:r w:rsidR="002A64F5" w:rsidRPr="002A64F5">
              <w:rPr>
                <w:bCs/>
                <w:szCs w:val="28"/>
              </w:rPr>
              <w:softHyphen/>
              <w:t>ческую энергию, поставляемую АО «Оссора» потребителям с. Карага Карагинского района на 2020-2022 годы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64F5" w:rsidRPr="002A64F5" w:rsidRDefault="005671C7" w:rsidP="002A64F5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 xml:space="preserve">ных территориальных </w:t>
      </w:r>
      <w:r>
        <w:rPr>
          <w:szCs w:val="28"/>
        </w:rPr>
        <w:lastRenderedPageBreak/>
        <w:t>электроэнер</w:t>
      </w:r>
      <w:r w:rsidRPr="005671C7">
        <w:rPr>
          <w:szCs w:val="28"/>
        </w:rPr>
        <w:t>гетических системах и на территориях, технологически 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2A64F5">
        <w:rPr>
          <w:szCs w:val="28"/>
          <w:highlight w:val="yellow"/>
        </w:rPr>
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</w:t>
      </w:r>
      <w:r w:rsidRPr="005671C7">
        <w:rPr>
          <w:szCs w:val="28"/>
        </w:rPr>
        <w:t>, 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субъекта Российской Федерации в </w:t>
      </w:r>
      <w:r>
        <w:rPr>
          <w:szCs w:val="28"/>
        </w:rPr>
        <w:t>области государственного регули</w:t>
      </w:r>
      <w:r w:rsidRPr="005671C7">
        <w:rPr>
          <w:szCs w:val="28"/>
        </w:rPr>
        <w:t xml:space="preserve">рования тарифов», </w:t>
      </w:r>
      <w:r w:rsidRPr="002A64F5">
        <w:rPr>
          <w:szCs w:val="28"/>
          <w:highlight w:val="yellow"/>
        </w:rPr>
        <w:t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</w:t>
      </w:r>
      <w:r w:rsidRPr="002A64F5">
        <w:rPr>
          <w:szCs w:val="28"/>
        </w:rPr>
        <w:t xml:space="preserve">, </w:t>
      </w:r>
      <w:r w:rsidRPr="005671C7">
        <w:rPr>
          <w:szCs w:val="28"/>
        </w:rPr>
        <w:t xml:space="preserve">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2A64F5">
        <w:rPr>
          <w:szCs w:val="28"/>
          <w:highlight w:val="yellow"/>
        </w:rPr>
        <w:t>Законом Камчатского края от 29.11.2019 № 396 «О краевом бюджете на 2020 год и на плановый период 2021 и 2022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2A64F5">
        <w:rPr>
          <w:szCs w:val="28"/>
          <w:highlight w:val="yellow"/>
        </w:rPr>
        <w:t>ХХ</w:t>
      </w:r>
      <w:r>
        <w:rPr>
          <w:szCs w:val="28"/>
        </w:rPr>
        <w:t>.</w:t>
      </w:r>
      <w:r w:rsidR="002A64F5">
        <w:rPr>
          <w:szCs w:val="28"/>
        </w:rPr>
        <w:t>11</w:t>
      </w:r>
      <w:r>
        <w:rPr>
          <w:szCs w:val="28"/>
        </w:rPr>
        <w:t>.2020</w:t>
      </w:r>
      <w:r w:rsidRPr="005671C7">
        <w:rPr>
          <w:szCs w:val="28"/>
        </w:rPr>
        <w:t xml:space="preserve"> № </w:t>
      </w:r>
      <w:r w:rsidRPr="002A64F5">
        <w:rPr>
          <w:szCs w:val="28"/>
          <w:highlight w:val="yellow"/>
        </w:rPr>
        <w:t>ХХ</w:t>
      </w:r>
      <w:r w:rsidRPr="005671C7">
        <w:rPr>
          <w:szCs w:val="28"/>
        </w:rPr>
        <w:t xml:space="preserve">, на основании заявления </w:t>
      </w:r>
      <w:r w:rsidR="002A64F5" w:rsidRPr="002A64F5">
        <w:rPr>
          <w:szCs w:val="28"/>
        </w:rPr>
        <w:t xml:space="preserve">АО «Оссора» от </w:t>
      </w:r>
      <w:r w:rsidR="002A64F5">
        <w:rPr>
          <w:szCs w:val="28"/>
        </w:rPr>
        <w:t>30</w:t>
      </w:r>
      <w:r w:rsidR="002A64F5" w:rsidRPr="002A64F5">
        <w:rPr>
          <w:szCs w:val="28"/>
        </w:rPr>
        <w:t>.04.20</w:t>
      </w:r>
      <w:r w:rsidR="002A64F5">
        <w:rPr>
          <w:szCs w:val="28"/>
        </w:rPr>
        <w:t>20</w:t>
      </w:r>
      <w:r w:rsidR="002A64F5" w:rsidRPr="002A64F5">
        <w:rPr>
          <w:szCs w:val="28"/>
        </w:rPr>
        <w:t xml:space="preserve"> № </w:t>
      </w:r>
      <w:r w:rsidR="002A64F5">
        <w:rPr>
          <w:szCs w:val="28"/>
        </w:rPr>
        <w:t>795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04A0" w:rsidRPr="008A04A0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>постановление Региональной службы по тарифам и ценам Камчатского края от 26.12.2019 № 43</w:t>
      </w:r>
      <w:r w:rsidR="002A64F5">
        <w:rPr>
          <w:bCs/>
          <w:szCs w:val="28"/>
        </w:rPr>
        <w:t>4</w:t>
      </w:r>
      <w:r>
        <w:rPr>
          <w:bCs/>
          <w:szCs w:val="28"/>
        </w:rPr>
        <w:t xml:space="preserve"> «</w:t>
      </w:r>
      <w:r w:rsidR="002A64F5" w:rsidRPr="002A64F5">
        <w:rPr>
          <w:bCs/>
          <w:szCs w:val="28"/>
        </w:rPr>
        <w:t>Об утверждении цен (тарифов) на электри</w:t>
      </w:r>
      <w:r w:rsidR="002A64F5" w:rsidRPr="002A64F5">
        <w:rPr>
          <w:bCs/>
          <w:szCs w:val="28"/>
        </w:rPr>
        <w:softHyphen/>
        <w:t>ческую энергию, поставляемую АО «Оссора» потребителям с. Карага Карагинского района на 2020-2022 годы</w:t>
      </w:r>
      <w:r>
        <w:rPr>
          <w:bCs/>
          <w:szCs w:val="28"/>
        </w:rPr>
        <w:t>» следующие изменения:</w:t>
      </w:r>
    </w:p>
    <w:p w:rsidR="008A04A0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8A04A0">
        <w:rPr>
          <w:szCs w:val="28"/>
        </w:rPr>
        <w:t xml:space="preserve">дополнить </w:t>
      </w:r>
      <w:r w:rsidR="008A04A0" w:rsidRPr="000C318A">
        <w:rPr>
          <w:bCs/>
          <w:szCs w:val="28"/>
        </w:rPr>
        <w:t>част</w:t>
      </w:r>
      <w:r w:rsidR="008A04A0">
        <w:rPr>
          <w:bCs/>
          <w:szCs w:val="28"/>
        </w:rPr>
        <w:t>ью</w:t>
      </w:r>
      <w:r w:rsidR="008A04A0" w:rsidRPr="000C318A">
        <w:rPr>
          <w:bCs/>
          <w:szCs w:val="28"/>
        </w:rPr>
        <w:t xml:space="preserve"> 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содержания</w:t>
      </w:r>
      <w:r w:rsidR="008A04A0" w:rsidRPr="000C318A">
        <w:rPr>
          <w:bCs/>
          <w:szCs w:val="28"/>
        </w:rPr>
        <w:t>:</w:t>
      </w:r>
    </w:p>
    <w:p w:rsidR="008A04A0" w:rsidRPr="008A04A0" w:rsidRDefault="008A04A0" w:rsidP="008A04A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3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 xml:space="preserve">Утвердить и ввести в действие цены (тарифы) </w:t>
      </w:r>
      <w:r w:rsidR="00F250ED" w:rsidRPr="00F250ED">
        <w:rPr>
          <w:bCs/>
          <w:szCs w:val="28"/>
          <w:highlight w:val="yellow"/>
        </w:rPr>
        <w:t>на 2021 год</w:t>
      </w:r>
      <w:r w:rsidR="00F250ED">
        <w:rPr>
          <w:bCs/>
          <w:szCs w:val="28"/>
        </w:rPr>
        <w:t xml:space="preserve"> </w:t>
      </w:r>
      <w:r w:rsidRPr="008A04A0">
        <w:rPr>
          <w:bCs/>
          <w:szCs w:val="28"/>
        </w:rPr>
        <w:t xml:space="preserve">на электрическую энергию (мощность), поставляемую </w:t>
      </w:r>
      <w:r w:rsidR="00F250ED">
        <w:rPr>
          <w:bCs/>
          <w:szCs w:val="28"/>
        </w:rPr>
        <w:t>АО «Оссора»</w:t>
      </w:r>
      <w:r w:rsidRPr="008A04A0">
        <w:rPr>
          <w:bCs/>
          <w:szCs w:val="28"/>
        </w:rPr>
        <w:t xml:space="preserve"> покупателям на розничных рынках, расположенных в территориально и</w:t>
      </w:r>
      <w:r>
        <w:rPr>
          <w:bCs/>
          <w:szCs w:val="28"/>
        </w:rPr>
        <w:t xml:space="preserve">золированных </w:t>
      </w:r>
      <w:r>
        <w:rPr>
          <w:bCs/>
          <w:szCs w:val="28"/>
        </w:rPr>
        <w:lastRenderedPageBreak/>
        <w:t>технологических си</w:t>
      </w:r>
      <w:r w:rsidRPr="008A04A0">
        <w:rPr>
          <w:bCs/>
          <w:szCs w:val="28"/>
        </w:rPr>
        <w:t xml:space="preserve">стемах и (или) на территориях, технологически не связанных с Единой </w:t>
      </w:r>
      <w:r>
        <w:rPr>
          <w:bCs/>
          <w:szCs w:val="28"/>
        </w:rPr>
        <w:t>энергети</w:t>
      </w:r>
      <w:r w:rsidRPr="008A04A0">
        <w:rPr>
          <w:bCs/>
          <w:szCs w:val="28"/>
        </w:rPr>
        <w:t>ческой системой России и технологически изолированными территориальными электроэнергетическими системами, за исклю</w:t>
      </w:r>
      <w:r>
        <w:rPr>
          <w:bCs/>
          <w:szCs w:val="28"/>
        </w:rPr>
        <w:t>чением населения и (или) прирав</w:t>
      </w:r>
      <w:r w:rsidRPr="008A04A0">
        <w:rPr>
          <w:bCs/>
          <w:szCs w:val="28"/>
        </w:rPr>
        <w:t>ненных к нему категорий потребителей по до</w:t>
      </w:r>
      <w:r>
        <w:rPr>
          <w:bCs/>
          <w:szCs w:val="28"/>
        </w:rPr>
        <w:t>говорам энергоснабжения (догово</w:t>
      </w:r>
      <w:r w:rsidRPr="008A04A0">
        <w:rPr>
          <w:bCs/>
          <w:szCs w:val="28"/>
        </w:rPr>
        <w:t xml:space="preserve">рам купли-продажи), с календарной разбивкой согласно приложению </w:t>
      </w:r>
      <w:r w:rsidR="008C3771">
        <w:rPr>
          <w:bCs/>
          <w:szCs w:val="28"/>
        </w:rPr>
        <w:t>3</w:t>
      </w:r>
      <w:r>
        <w:rPr>
          <w:bCs/>
          <w:szCs w:val="28"/>
        </w:rPr>
        <w:t>»;</w:t>
      </w:r>
    </w:p>
    <w:p w:rsidR="008A04A0" w:rsidRPr="008A04A0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дополнить частью 4</w:t>
      </w:r>
      <w:r>
        <w:rPr>
          <w:bCs/>
          <w:szCs w:val="28"/>
          <w:vertAlign w:val="superscript"/>
        </w:rPr>
        <w:t>1</w:t>
      </w:r>
      <w:r w:rsidR="008A04A0">
        <w:rPr>
          <w:bCs/>
          <w:szCs w:val="28"/>
        </w:rPr>
        <w:t xml:space="preserve"> следующего содержания: </w:t>
      </w:r>
    </w:p>
    <w:p w:rsidR="008A04A0" w:rsidRPr="008A04A0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232889">
        <w:rPr>
          <w:bCs/>
          <w:szCs w:val="28"/>
        </w:rPr>
        <w:t>4</w:t>
      </w:r>
      <w:r w:rsidR="00232889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8A04A0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8A04A0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8A04A0">
        <w:rPr>
          <w:bCs/>
          <w:szCs w:val="28"/>
        </w:rPr>
        <w:t xml:space="preserve">гию (мощность), </w:t>
      </w:r>
      <w:r w:rsidRPr="008C3771">
        <w:rPr>
          <w:bCs/>
          <w:szCs w:val="28"/>
        </w:rPr>
        <w:t xml:space="preserve">поставляемую </w:t>
      </w:r>
      <w:r w:rsidR="008C3771" w:rsidRPr="008C3771">
        <w:rPr>
          <w:bCs/>
          <w:szCs w:val="28"/>
        </w:rPr>
        <w:t xml:space="preserve">АО «Оссора» </w:t>
      </w:r>
      <w:r w:rsidRPr="008C3771">
        <w:rPr>
          <w:bCs/>
          <w:szCs w:val="28"/>
        </w:rPr>
        <w:t xml:space="preserve"> покупателям</w:t>
      </w:r>
      <w:r>
        <w:rPr>
          <w:bCs/>
          <w:szCs w:val="28"/>
        </w:rPr>
        <w:t xml:space="preserve"> на рознич</w:t>
      </w:r>
      <w:r w:rsidRPr="008A04A0">
        <w:rPr>
          <w:bCs/>
          <w:szCs w:val="28"/>
        </w:rPr>
        <w:t>ных рынках на территориях, технологически не связанных с Единой энер</w:t>
      </w:r>
      <w:r>
        <w:rPr>
          <w:bCs/>
          <w:szCs w:val="28"/>
        </w:rPr>
        <w:t>гетиче</w:t>
      </w:r>
      <w:r w:rsidRPr="008A04A0">
        <w:rPr>
          <w:bCs/>
          <w:szCs w:val="28"/>
        </w:rPr>
        <w:t xml:space="preserve">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</w:t>
      </w:r>
      <w:r w:rsidRPr="001356FB">
        <w:rPr>
          <w:bCs/>
          <w:szCs w:val="28"/>
        </w:rPr>
        <w:t xml:space="preserve">согласно приложению </w:t>
      </w:r>
      <w:r w:rsidR="008C3771">
        <w:rPr>
          <w:bCs/>
          <w:szCs w:val="28"/>
        </w:rPr>
        <w:t>4</w:t>
      </w:r>
      <w:r>
        <w:rPr>
          <w:bCs/>
          <w:szCs w:val="28"/>
        </w:rPr>
        <w:t>»;</w:t>
      </w:r>
    </w:p>
    <w:p w:rsidR="00232889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</w:rPr>
      </w:pPr>
      <w:bookmarkStart w:id="0" w:name="_GoBack"/>
      <w:bookmarkEnd w:id="0"/>
      <w:r w:rsidRPr="00232889">
        <w:rPr>
          <w:bCs/>
          <w:szCs w:val="28"/>
        </w:rPr>
        <w:t xml:space="preserve">дополнить частью </w:t>
      </w:r>
      <w:r>
        <w:rPr>
          <w:bCs/>
          <w:szCs w:val="28"/>
        </w:rPr>
        <w:t>5</w:t>
      </w:r>
      <w:r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232889" w:rsidRDefault="00232889" w:rsidP="0023288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«5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232889">
        <w:rPr>
          <w:bCs/>
          <w:szCs w:val="28"/>
        </w:rPr>
        <w:t>Утвер</w:t>
      </w:r>
      <w:r>
        <w:rPr>
          <w:bCs/>
          <w:szCs w:val="28"/>
        </w:rPr>
        <w:t>дить и ввести в действие на 2021</w:t>
      </w:r>
      <w:r w:rsidRPr="00232889">
        <w:rPr>
          <w:bCs/>
          <w:szCs w:val="28"/>
        </w:rPr>
        <w:t xml:space="preserve"> год цены</w:t>
      </w:r>
      <w:r>
        <w:rPr>
          <w:bCs/>
          <w:szCs w:val="28"/>
        </w:rPr>
        <w:t xml:space="preserve"> (тарифы) на электрическую энер</w:t>
      </w:r>
      <w:r w:rsidRPr="00232889">
        <w:rPr>
          <w:bCs/>
          <w:szCs w:val="28"/>
        </w:rPr>
        <w:t xml:space="preserve">гию, поставляемую </w:t>
      </w:r>
      <w:r w:rsidR="008C3771" w:rsidRPr="008C3771">
        <w:rPr>
          <w:bCs/>
          <w:szCs w:val="28"/>
        </w:rPr>
        <w:t xml:space="preserve">АО «Оссора» </w:t>
      </w:r>
      <w:r w:rsidRPr="00232889">
        <w:rPr>
          <w:bCs/>
          <w:szCs w:val="28"/>
        </w:rPr>
        <w:t>для населения и приравненным к нему категориям потребителей, с календарной</w:t>
      </w:r>
      <w:r>
        <w:rPr>
          <w:bCs/>
          <w:szCs w:val="28"/>
        </w:rPr>
        <w:t xml:space="preserve"> разбивкой согласно приложению </w:t>
      </w:r>
      <w:r w:rsidR="008C3771">
        <w:rPr>
          <w:bCs/>
          <w:szCs w:val="28"/>
        </w:rPr>
        <w:t>5</w:t>
      </w:r>
      <w:r>
        <w:rPr>
          <w:bCs/>
          <w:szCs w:val="28"/>
        </w:rPr>
        <w:t>»;</w:t>
      </w:r>
    </w:p>
    <w:p w:rsidR="00232889" w:rsidRPr="00232889" w:rsidRDefault="00232889" w:rsidP="00232889">
      <w:pPr>
        <w:pStyle w:val="ad"/>
        <w:numPr>
          <w:ilvl w:val="0"/>
          <w:numId w:val="4"/>
        </w:numPr>
        <w:jc w:val="both"/>
        <w:rPr>
          <w:bCs/>
          <w:szCs w:val="28"/>
        </w:rPr>
      </w:pPr>
      <w:r w:rsidRPr="00232889">
        <w:rPr>
          <w:bCs/>
          <w:szCs w:val="28"/>
        </w:rPr>
        <w:t>дополнить частью 6</w:t>
      </w:r>
      <w:r w:rsidRPr="00232889">
        <w:rPr>
          <w:bCs/>
          <w:szCs w:val="28"/>
          <w:vertAlign w:val="superscript"/>
        </w:rPr>
        <w:t>1</w:t>
      </w:r>
      <w:r w:rsidRPr="00232889">
        <w:rPr>
          <w:bCs/>
          <w:szCs w:val="28"/>
        </w:rPr>
        <w:t xml:space="preserve"> следующего содержания: </w:t>
      </w:r>
    </w:p>
    <w:p w:rsidR="008A04A0" w:rsidRPr="00232889" w:rsidRDefault="00232889" w:rsidP="002328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889">
        <w:rPr>
          <w:bCs/>
          <w:szCs w:val="28"/>
        </w:rPr>
        <w:t>«6</w:t>
      </w:r>
      <w:r w:rsidRPr="00232889">
        <w:rPr>
          <w:bCs/>
          <w:szCs w:val="28"/>
          <w:vertAlign w:val="superscript"/>
        </w:rPr>
        <w:t>1</w:t>
      </w:r>
      <w:r w:rsidR="008A04A0" w:rsidRPr="00232889">
        <w:rPr>
          <w:bCs/>
          <w:szCs w:val="28"/>
        </w:rPr>
        <w:t xml:space="preserve">. </w:t>
      </w:r>
      <w:r w:rsidR="008A04A0" w:rsidRPr="00121767">
        <w:t>Утвердить и ввести в действие на 202</w:t>
      </w:r>
      <w:r w:rsidR="008A04A0">
        <w:t xml:space="preserve">1 год, с учетом календарной </w:t>
      </w:r>
      <w:r w:rsidR="008A04A0" w:rsidRPr="00121767">
        <w:t>разбивки:</w:t>
      </w:r>
    </w:p>
    <w:p w:rsidR="008A04A0" w:rsidRPr="00232889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21767">
        <w:rPr>
          <w:bCs/>
        </w:rPr>
        <w:t xml:space="preserve">единые (котловые) тарифы на услуги по передаче электрической энергии </w:t>
      </w:r>
      <w:r w:rsidRPr="00232889">
        <w:rPr>
          <w:bCs/>
        </w:rPr>
        <w:t xml:space="preserve">по </w:t>
      </w:r>
      <w:r w:rsidRPr="008C3771">
        <w:rPr>
          <w:bCs/>
        </w:rPr>
        <w:t xml:space="preserve">сетям </w:t>
      </w:r>
      <w:r w:rsidR="008C3771" w:rsidRPr="008C3771">
        <w:rPr>
          <w:bCs/>
        </w:rPr>
        <w:t>АО «Оссора»</w:t>
      </w:r>
      <w:r w:rsidRPr="008C3771">
        <w:rPr>
          <w:bCs/>
        </w:rPr>
        <w:t>,</w:t>
      </w:r>
      <w:r w:rsidRPr="00232889">
        <w:rPr>
          <w:bCs/>
        </w:rPr>
        <w:t xml:space="preserve"> поставляемой прочим потребителям,</w:t>
      </w:r>
      <w:r w:rsidRPr="00232889">
        <w:t xml:space="preserve"> </w:t>
      </w:r>
      <w:r w:rsidRPr="00232889">
        <w:rPr>
          <w:bCs/>
        </w:rPr>
        <w:t xml:space="preserve">согласно приложению </w:t>
      </w:r>
      <w:r w:rsidR="008C3771">
        <w:rPr>
          <w:bCs/>
        </w:rPr>
        <w:t>6</w:t>
      </w:r>
      <w:r w:rsidRPr="00232889">
        <w:rPr>
          <w:bCs/>
        </w:rPr>
        <w:t>;</w:t>
      </w:r>
    </w:p>
    <w:p w:rsidR="008A04A0" w:rsidRPr="001025E3" w:rsidRDefault="008A04A0" w:rsidP="008A04A0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025E3">
        <w:rPr>
          <w:bCs/>
        </w:rPr>
        <w:t xml:space="preserve">единые (котловые) тарифы на услуги по передаче электрической энергии по сетям </w:t>
      </w:r>
      <w:r w:rsidR="008C3771" w:rsidRPr="008C3771">
        <w:rPr>
          <w:bCs/>
        </w:rPr>
        <w:t>АО «Оссора»</w:t>
      </w:r>
      <w:r w:rsidRPr="008C3771">
        <w:rPr>
          <w:bCs/>
        </w:rPr>
        <w:t>,</w:t>
      </w:r>
      <w:r w:rsidRPr="001025E3">
        <w:rPr>
          <w:bCs/>
        </w:rPr>
        <w:t xml:space="preserve"> поставляемой населению и приравненным к нему категориям потребителей, </w:t>
      </w:r>
      <w:r w:rsidRPr="00232889">
        <w:rPr>
          <w:bCs/>
        </w:rPr>
        <w:t xml:space="preserve">согласно приложению </w:t>
      </w:r>
      <w:r w:rsidR="008C3771">
        <w:rPr>
          <w:bCs/>
        </w:rPr>
        <w:t>7</w:t>
      </w:r>
      <w:r w:rsidR="00232889">
        <w:rPr>
          <w:bCs/>
        </w:rPr>
        <w:t>»</w:t>
      </w:r>
      <w:r w:rsidR="00C27832">
        <w:rPr>
          <w:bCs/>
        </w:rPr>
        <w:t>;</w:t>
      </w:r>
    </w:p>
    <w:p w:rsidR="008A04A0" w:rsidRPr="008C3771" w:rsidRDefault="00232889" w:rsidP="008A04A0">
      <w:pPr>
        <w:tabs>
          <w:tab w:val="num" w:pos="993"/>
        </w:tabs>
        <w:ind w:firstLine="709"/>
        <w:jc w:val="both"/>
        <w:rPr>
          <w:bCs/>
          <w:szCs w:val="28"/>
          <w:highlight w:val="yellow"/>
        </w:rPr>
      </w:pPr>
      <w:r>
        <w:rPr>
          <w:szCs w:val="28"/>
        </w:rPr>
        <w:t xml:space="preserve">5) </w:t>
      </w:r>
      <w:r w:rsidR="00C27832" w:rsidRPr="008C3771">
        <w:rPr>
          <w:szCs w:val="28"/>
          <w:highlight w:val="yellow"/>
        </w:rPr>
        <w:t>п</w:t>
      </w:r>
      <w:r w:rsidRPr="008C3771">
        <w:rPr>
          <w:szCs w:val="28"/>
          <w:highlight w:val="yellow"/>
        </w:rPr>
        <w:t>риложение 8 изложить в</w:t>
      </w:r>
      <w:r w:rsidR="00EF0E5B" w:rsidRPr="008C3771">
        <w:rPr>
          <w:szCs w:val="28"/>
          <w:highlight w:val="yellow"/>
        </w:rPr>
        <w:t xml:space="preserve"> редакции согласно приложению 1</w:t>
      </w:r>
      <w:r w:rsidRPr="008C3771">
        <w:rPr>
          <w:szCs w:val="28"/>
          <w:highlight w:val="yellow"/>
        </w:rPr>
        <w:t xml:space="preserve"> к настоящему постановлению</w:t>
      </w:r>
      <w:r w:rsidR="00C27832" w:rsidRPr="008C3771">
        <w:rPr>
          <w:szCs w:val="28"/>
          <w:highlight w:val="yellow"/>
        </w:rPr>
        <w:t>;</w:t>
      </w:r>
    </w:p>
    <w:p w:rsidR="0099540B" w:rsidRDefault="00C27832" w:rsidP="001B5371">
      <w:pPr>
        <w:suppressAutoHyphens/>
        <w:adjustRightInd w:val="0"/>
        <w:ind w:firstLine="720"/>
        <w:jc w:val="both"/>
        <w:rPr>
          <w:szCs w:val="28"/>
        </w:rPr>
      </w:pPr>
      <w:r w:rsidRPr="008C3771">
        <w:rPr>
          <w:szCs w:val="28"/>
          <w:highlight w:val="yellow"/>
        </w:rPr>
        <w:t>6)</w:t>
      </w:r>
      <w:r w:rsidR="0099540B" w:rsidRPr="008C3771">
        <w:rPr>
          <w:szCs w:val="28"/>
          <w:highlight w:val="yellow"/>
        </w:rPr>
        <w:t xml:space="preserve"> </w:t>
      </w:r>
      <w:r w:rsidRPr="008C3771">
        <w:rPr>
          <w:szCs w:val="28"/>
          <w:highlight w:val="yellow"/>
        </w:rPr>
        <w:t>д</w:t>
      </w:r>
      <w:r w:rsidR="0099540B" w:rsidRPr="008C3771">
        <w:rPr>
          <w:szCs w:val="28"/>
          <w:highlight w:val="yellow"/>
        </w:rPr>
        <w:t>ополнить приложениями 9</w:t>
      </w:r>
      <w:r w:rsidRPr="008C3771">
        <w:rPr>
          <w:szCs w:val="28"/>
          <w:highlight w:val="yellow"/>
        </w:rPr>
        <w:t> </w:t>
      </w:r>
      <w:r w:rsidR="0099540B" w:rsidRPr="008C3771">
        <w:rPr>
          <w:szCs w:val="28"/>
          <w:highlight w:val="yellow"/>
        </w:rPr>
        <w:t>-</w:t>
      </w:r>
      <w:r w:rsidRPr="008C3771">
        <w:rPr>
          <w:szCs w:val="28"/>
          <w:highlight w:val="yellow"/>
        </w:rPr>
        <w:t> </w:t>
      </w:r>
      <w:r w:rsidR="0099540B" w:rsidRPr="008C3771">
        <w:rPr>
          <w:szCs w:val="28"/>
          <w:highlight w:val="yellow"/>
        </w:rPr>
        <w:t>13</w:t>
      </w:r>
      <w:r w:rsidRPr="008C3771">
        <w:rPr>
          <w:szCs w:val="28"/>
          <w:highlight w:val="yellow"/>
        </w:rPr>
        <w:t>, изложив их в редакции, согласно приложениям 2 - 6 к настоящему постановлению.</w:t>
      </w:r>
    </w:p>
    <w:p w:rsidR="0099540B" w:rsidRDefault="00C2783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9540B">
        <w:rPr>
          <w:szCs w:val="28"/>
        </w:rPr>
        <w:t xml:space="preserve">. </w:t>
      </w:r>
      <w:r w:rsidR="0099540B" w:rsidRPr="0099540B">
        <w:rPr>
          <w:szCs w:val="28"/>
        </w:rPr>
        <w:t xml:space="preserve">Настоящее постановление вступает в силу со </w:t>
      </w:r>
      <w:r w:rsidR="0099540B">
        <w:rPr>
          <w:szCs w:val="28"/>
        </w:rPr>
        <w:t>дня его официального опубликова</w:t>
      </w:r>
      <w:r w:rsidR="0099540B" w:rsidRPr="0099540B">
        <w:rPr>
          <w:szCs w:val="28"/>
        </w:rPr>
        <w:t>ния.</w:t>
      </w:r>
      <w:r w:rsidR="0099540B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2A64F5" w:rsidRDefault="002A64F5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</w:p>
    <w:p w:rsidR="00BA61D3" w:rsidRPr="00AD2E55" w:rsidRDefault="00BA61D3" w:rsidP="008153DE">
      <w:pPr>
        <w:tabs>
          <w:tab w:val="left" w:pos="525"/>
          <w:tab w:val="right" w:pos="9540"/>
        </w:tabs>
        <w:ind w:left="4536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>Приложение 1</w:t>
      </w:r>
    </w:p>
    <w:p w:rsidR="00BA61D3" w:rsidRPr="00FE24B5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 w:rsidRPr="00FE24B5">
        <w:rPr>
          <w:bCs/>
          <w:szCs w:val="28"/>
          <w:lang w:val="x-none"/>
        </w:rPr>
        <w:t xml:space="preserve">к постановлению Региональной службы   </w:t>
      </w:r>
    </w:p>
    <w:p w:rsidR="008153DE" w:rsidRDefault="00BA61D3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</w:rPr>
      </w:pPr>
      <w:r w:rsidRPr="00FE24B5">
        <w:rPr>
          <w:bCs/>
          <w:szCs w:val="28"/>
          <w:lang w:val="x-none"/>
        </w:rPr>
        <w:t>по тарифам и ценам Камчатского края</w:t>
      </w:r>
      <w:r w:rsidR="008153DE">
        <w:rPr>
          <w:bCs/>
          <w:szCs w:val="28"/>
        </w:rPr>
        <w:t xml:space="preserve"> </w:t>
      </w:r>
    </w:p>
    <w:p w:rsidR="008153DE" w:rsidRDefault="008153DE" w:rsidP="008153D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lang w:val="x-none"/>
        </w:rPr>
      </w:pPr>
      <w:r>
        <w:rPr>
          <w:bCs/>
          <w:szCs w:val="28"/>
          <w:lang w:val="x-none"/>
        </w:rPr>
        <w:t xml:space="preserve">от </w:t>
      </w:r>
      <w:r>
        <w:rPr>
          <w:bCs/>
          <w:szCs w:val="28"/>
        </w:rPr>
        <w:t>ХХ</w:t>
      </w:r>
      <w:r w:rsidRPr="00401939">
        <w:rPr>
          <w:bCs/>
          <w:szCs w:val="28"/>
          <w:lang w:val="x-none"/>
        </w:rPr>
        <w:t>.</w:t>
      </w:r>
      <w:r>
        <w:rPr>
          <w:bCs/>
          <w:szCs w:val="28"/>
        </w:rPr>
        <w:t>ХХ</w:t>
      </w:r>
      <w:r>
        <w:rPr>
          <w:bCs/>
          <w:szCs w:val="28"/>
          <w:lang w:val="x-none"/>
        </w:rPr>
        <w:t>.2020</w:t>
      </w:r>
      <w:r w:rsidRPr="00401939">
        <w:rPr>
          <w:bCs/>
          <w:szCs w:val="28"/>
          <w:lang w:val="x-none"/>
        </w:rPr>
        <w:t xml:space="preserve"> № </w:t>
      </w:r>
      <w:r>
        <w:rPr>
          <w:bCs/>
          <w:szCs w:val="28"/>
        </w:rPr>
        <w:t>ХХ</w:t>
      </w:r>
    </w:p>
    <w:p w:rsidR="008153DE" w:rsidRDefault="008153DE" w:rsidP="008153DE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15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153DE" w:rsidRPr="008E5DA4" w:rsidTr="008153DE">
        <w:tc>
          <w:tcPr>
            <w:tcW w:w="5211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 xml:space="preserve"> « 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8E5DA4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8E5DA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8E5DA4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Default="008153DE" w:rsidP="008153DE">
      <w:pPr>
        <w:jc w:val="center"/>
        <w:rPr>
          <w:lang w:eastAsia="x-none"/>
        </w:rPr>
      </w:pPr>
      <w:r w:rsidRPr="00B86FF8">
        <w:rPr>
          <w:lang w:eastAsia="x-none"/>
        </w:rPr>
        <w:t xml:space="preserve">Цены (тарифы) на </w:t>
      </w:r>
      <w:r w:rsidRPr="00B86FF8">
        <w:rPr>
          <w:lang w:val="x-none" w:eastAsia="x-none"/>
        </w:rPr>
        <w:t>электрическую энергию (мощность),</w:t>
      </w:r>
      <w:r w:rsidRPr="00B86FF8">
        <w:rPr>
          <w:lang w:eastAsia="x-none"/>
        </w:rPr>
        <w:t xml:space="preserve"> поставляемую </w:t>
      </w:r>
      <w:r w:rsidRPr="00B86FF8">
        <w:rPr>
          <w:bCs/>
          <w:lang w:eastAsia="x-none"/>
        </w:rPr>
        <w:t xml:space="preserve">АО «Оссора» </w:t>
      </w:r>
      <w:r w:rsidRPr="00B86FF8">
        <w:rPr>
          <w:lang w:eastAsia="x-none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 </w:t>
      </w:r>
    </w:p>
    <w:p w:rsidR="008153DE" w:rsidRPr="00B86FF8" w:rsidRDefault="008153DE" w:rsidP="008153DE">
      <w:pPr>
        <w:jc w:val="center"/>
        <w:rPr>
          <w:lang w:eastAsia="x-none"/>
        </w:rPr>
      </w:pPr>
      <w:r w:rsidRPr="00B86FF8">
        <w:rPr>
          <w:lang w:eastAsia="x-none"/>
        </w:rPr>
        <w:t>на 202</w:t>
      </w:r>
      <w:r>
        <w:rPr>
          <w:lang w:eastAsia="x-none"/>
        </w:rPr>
        <w:t>1</w:t>
      </w:r>
      <w:r w:rsidRPr="00B86FF8">
        <w:rPr>
          <w:lang w:eastAsia="x-none"/>
        </w:rPr>
        <w:t xml:space="preserve"> год</w:t>
      </w:r>
    </w:p>
    <w:p w:rsidR="008153DE" w:rsidRDefault="008153DE" w:rsidP="008153DE">
      <w:pPr>
        <w:jc w:val="center"/>
        <w:rPr>
          <w:b/>
          <w:lang w:val="x-none"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71"/>
        <w:gridCol w:w="701"/>
        <w:gridCol w:w="741"/>
        <w:gridCol w:w="612"/>
        <w:gridCol w:w="867"/>
        <w:gridCol w:w="868"/>
        <w:gridCol w:w="876"/>
      </w:tblGrid>
      <w:tr w:rsidR="008153DE" w:rsidRPr="008E5DA4" w:rsidTr="008153DE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Показатель (группы потреби-телей с разбивкой   </w:t>
            </w:r>
            <w:r w:rsidRPr="008E5DA4">
              <w:rPr>
                <w:rFonts w:ascii="Times New Roman" w:hAnsi="Times New Roman" w:cs="Times New Roman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Единица    </w:t>
            </w:r>
            <w:r w:rsidRPr="008E5DA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 полугодие</w:t>
            </w:r>
          </w:p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г.-30.06.20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2 полугодие</w:t>
            </w:r>
          </w:p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01.07.20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г.-31.12.20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8E5DA4">
              <w:rPr>
                <w:rFonts w:ascii="Times New Roman" w:hAnsi="Times New Roman" w:cs="Times New Roman"/>
              </w:rPr>
              <w:t>г.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6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11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НН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6"/>
                <w:szCs w:val="16"/>
              </w:rPr>
            </w:pPr>
            <w:r w:rsidRPr="008E5D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DE" w:rsidRPr="008153DE" w:rsidRDefault="008153DE" w:rsidP="008153D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Трехставочный тариф</w:t>
            </w:r>
            <w:r w:rsidRPr="008E5DA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E5DA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авка стоимости единицы  электри</w:t>
            </w:r>
            <w:r w:rsidRPr="008E5DA4">
              <w:rPr>
                <w:rFonts w:ascii="Times New Roman" w:hAnsi="Times New Roman" w:cs="Times New Roman"/>
              </w:rPr>
              <w:t xml:space="preserve">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A34A48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A34A48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A34A48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34A4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34A48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41,065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43,831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A34A48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A34A48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34A4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34A4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32,852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35,065</w:t>
            </w:r>
          </w:p>
        </w:tc>
      </w:tr>
      <w:tr w:rsidR="008153DE" w:rsidRPr="008E5DA4" w:rsidTr="008153DE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8E5DA4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8E5DA4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DA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jc w:val="center"/>
              <w:rPr>
                <w:color w:val="000000"/>
                <w:sz w:val="18"/>
                <w:szCs w:val="18"/>
              </w:rPr>
            </w:pPr>
            <w:r w:rsidRPr="008E5D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F41924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47,225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153DE" w:rsidRDefault="008153DE" w:rsidP="008153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53DE">
              <w:rPr>
                <w:color w:val="000000"/>
                <w:sz w:val="20"/>
                <w:szCs w:val="20"/>
                <w:highlight w:val="yellow"/>
              </w:rPr>
              <w:t>50,406</w:t>
            </w:r>
          </w:p>
        </w:tc>
      </w:tr>
    </w:tbl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lastRenderedPageBreak/>
        <w:t xml:space="preserve">Примечание: 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&lt;1&gt; Трехставочные</w:t>
      </w:r>
      <w:r w:rsidRPr="008E5DA4">
        <w:rPr>
          <w:sz w:val="22"/>
          <w:szCs w:val="22"/>
        </w:rPr>
        <w:t xml:space="preserve"> тариф</w:t>
      </w:r>
      <w:r>
        <w:rPr>
          <w:sz w:val="22"/>
          <w:szCs w:val="22"/>
        </w:rPr>
        <w:t>ы</w:t>
      </w:r>
      <w:r w:rsidRPr="008E5DA4">
        <w:rPr>
          <w:sz w:val="22"/>
          <w:szCs w:val="22"/>
        </w:rPr>
        <w:t xml:space="preserve">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</w:t>
      </w:r>
      <w:r>
        <w:rPr>
          <w:sz w:val="22"/>
          <w:szCs w:val="22"/>
        </w:rPr>
        <w:t>29.12.2011 №1178 не устанавливаю</w:t>
      </w:r>
      <w:r w:rsidRPr="008E5DA4">
        <w:rPr>
          <w:sz w:val="22"/>
          <w:szCs w:val="22"/>
        </w:rPr>
        <w:t>тся.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153DE" w:rsidRPr="008E5DA4" w:rsidRDefault="008153DE" w:rsidP="008153DE">
      <w:pPr>
        <w:ind w:firstLine="567"/>
        <w:jc w:val="both"/>
        <w:rPr>
          <w:sz w:val="22"/>
          <w:szCs w:val="22"/>
        </w:rPr>
      </w:pPr>
      <w:r w:rsidRPr="008E5DA4">
        <w:rPr>
          <w:sz w:val="22"/>
          <w:szCs w:val="22"/>
        </w:rPr>
        <w:t>&lt;</w:t>
      </w:r>
      <w:r w:rsidRPr="00D20F7D">
        <w:rPr>
          <w:sz w:val="22"/>
          <w:szCs w:val="22"/>
        </w:rPr>
        <w:t>3</w:t>
      </w:r>
      <w:r w:rsidRPr="008E5DA4">
        <w:rPr>
          <w:sz w:val="22"/>
          <w:szCs w:val="22"/>
        </w:rPr>
        <w:t xml:space="preserve">&gt; </w:t>
      </w:r>
      <w:r>
        <w:rPr>
          <w:sz w:val="22"/>
          <w:szCs w:val="22"/>
        </w:rPr>
        <w:t xml:space="preserve">Величина необходимой валовой выручки гарантирующего поставщика от реализации электрической энергии (мощности) покупателям розничного рынка на </w:t>
      </w:r>
      <w:r w:rsidRPr="008153DE">
        <w:rPr>
          <w:sz w:val="22"/>
          <w:szCs w:val="22"/>
          <w:highlight w:val="yellow"/>
        </w:rPr>
        <w:t>2020 год – 36 740</w:t>
      </w:r>
      <w:r>
        <w:rPr>
          <w:sz w:val="22"/>
          <w:szCs w:val="22"/>
        </w:rPr>
        <w:t xml:space="preserve"> тыс. руб. </w:t>
      </w:r>
      <w:r w:rsidRPr="00D20F7D">
        <w:rPr>
          <w:sz w:val="22"/>
          <w:szCs w:val="22"/>
        </w:rPr>
        <w:t xml:space="preserve"> 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>
        <w:rPr>
          <w:szCs w:val="28"/>
        </w:rPr>
        <w:lastRenderedPageBreak/>
        <w:t>П</w:t>
      </w:r>
      <w:r w:rsidRPr="007066D7">
        <w:rPr>
          <w:szCs w:val="28"/>
        </w:rPr>
        <w:t xml:space="preserve">риложение </w:t>
      </w:r>
      <w:r w:rsidR="008E637D">
        <w:rPr>
          <w:szCs w:val="28"/>
        </w:rPr>
        <w:t>2</w:t>
      </w:r>
    </w:p>
    <w:p w:rsidR="008153DE" w:rsidRPr="007066D7" w:rsidRDefault="008153DE" w:rsidP="008153DE">
      <w:pPr>
        <w:framePr w:hSpace="180" w:wrap="around" w:vAnchor="text" w:hAnchor="margin" w:xAlign="right" w:y="-247"/>
        <w:ind w:left="4395"/>
        <w:suppressOverlap/>
        <w:rPr>
          <w:szCs w:val="28"/>
        </w:rPr>
      </w:pPr>
      <w:r w:rsidRPr="007066D7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395"/>
        <w:jc w:val="both"/>
        <w:rPr>
          <w:sz w:val="20"/>
          <w:szCs w:val="22"/>
        </w:rPr>
      </w:pPr>
      <w:r w:rsidRPr="007066D7">
        <w:rPr>
          <w:szCs w:val="28"/>
        </w:rPr>
        <w:t xml:space="preserve">от </w:t>
      </w:r>
      <w:r>
        <w:rPr>
          <w:szCs w:val="28"/>
        </w:rPr>
        <w:t>ХХ</w:t>
      </w:r>
      <w:r w:rsidRPr="007066D7">
        <w:rPr>
          <w:szCs w:val="28"/>
        </w:rPr>
        <w:t>.</w:t>
      </w:r>
      <w:r>
        <w:rPr>
          <w:szCs w:val="28"/>
        </w:rPr>
        <w:t>11</w:t>
      </w:r>
      <w:r w:rsidRPr="007066D7">
        <w:rPr>
          <w:szCs w:val="28"/>
        </w:rPr>
        <w:t>.20</w:t>
      </w:r>
      <w:r>
        <w:rPr>
          <w:szCs w:val="28"/>
        </w:rPr>
        <w:t>20</w:t>
      </w:r>
      <w:r w:rsidRPr="007066D7">
        <w:rPr>
          <w:szCs w:val="28"/>
        </w:rPr>
        <w:t xml:space="preserve"> № </w:t>
      </w:r>
      <w:r>
        <w:rPr>
          <w:szCs w:val="28"/>
        </w:rPr>
        <w:t>ХХХ</w:t>
      </w: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Pr="00226501" w:rsidRDefault="008153DE" w:rsidP="008153DE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7066D7" w:rsidTr="008153DE">
        <w:tc>
          <w:tcPr>
            <w:tcW w:w="5322" w:type="dxa"/>
            <w:shd w:val="clear" w:color="auto" w:fill="auto"/>
          </w:tcPr>
          <w:p w:rsidR="008153DE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>« П</w:t>
            </w:r>
            <w:r w:rsidRPr="007066D7">
              <w:rPr>
                <w:szCs w:val="28"/>
              </w:rPr>
              <w:t xml:space="preserve">риложение </w:t>
            </w:r>
            <w:r>
              <w:rPr>
                <w:szCs w:val="28"/>
              </w:rPr>
              <w:t>4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7066D7" w:rsidRDefault="008153DE" w:rsidP="008153DE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7066D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066D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7066D7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Default="008153DE" w:rsidP="008153DE"/>
    <w:p w:rsidR="008153DE" w:rsidRDefault="008153DE" w:rsidP="008153DE"/>
    <w:p w:rsidR="008153DE" w:rsidRDefault="008153DE" w:rsidP="008153DE"/>
    <w:p w:rsidR="008153DE" w:rsidRDefault="008153DE" w:rsidP="008153DE"/>
    <w:p w:rsidR="008153DE" w:rsidRPr="00D20F7D" w:rsidRDefault="008153DE" w:rsidP="008153DE">
      <w:pPr>
        <w:rPr>
          <w:sz w:val="22"/>
        </w:rPr>
      </w:pPr>
    </w:p>
    <w:p w:rsidR="008153DE" w:rsidRPr="00B86FF8" w:rsidRDefault="008153DE" w:rsidP="008153DE">
      <w:pPr>
        <w:jc w:val="center"/>
        <w:rPr>
          <w:szCs w:val="28"/>
        </w:rPr>
      </w:pPr>
      <w:r w:rsidRPr="00B86FF8">
        <w:rPr>
          <w:szCs w:val="28"/>
        </w:rPr>
        <w:t>Цены (тарифы) на электрическую энергию (мощность), поставляемую АО «Оссора»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B86FF8">
        <w:rPr>
          <w:szCs w:val="28"/>
          <w:vertAlign w:val="superscript"/>
        </w:rPr>
        <w:t xml:space="preserve">1 </w:t>
      </w:r>
      <w:r w:rsidRPr="00B86FF8">
        <w:rPr>
          <w:szCs w:val="28"/>
        </w:rPr>
        <w:t>(тарифы указываются без НДС), на 202</w:t>
      </w:r>
      <w:r>
        <w:rPr>
          <w:szCs w:val="28"/>
        </w:rPr>
        <w:t>1</w:t>
      </w:r>
      <w:r w:rsidRPr="00B86FF8">
        <w:rPr>
          <w:szCs w:val="28"/>
        </w:rPr>
        <w:t xml:space="preserve"> год</w:t>
      </w:r>
    </w:p>
    <w:p w:rsidR="008153DE" w:rsidRDefault="008153DE" w:rsidP="008153DE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3171"/>
        <w:gridCol w:w="1812"/>
        <w:gridCol w:w="1812"/>
        <w:gridCol w:w="1875"/>
      </w:tblGrid>
      <w:tr w:rsidR="008153DE" w:rsidRPr="00226501" w:rsidTr="008153DE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г.-30.06.202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5421C0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8153DE" w:rsidRPr="00795CA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г.-31.12.202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8153DE" w:rsidRPr="00226501" w:rsidTr="008153DE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5CA5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53DE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1360B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8153DE" w:rsidRPr="00226501" w:rsidTr="008153DE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DE" w:rsidRPr="00226501" w:rsidTr="008153DE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3DE" w:rsidRPr="00226501" w:rsidTr="008153DE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8153DE" w:rsidRPr="00226501" w:rsidTr="008153DE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8153DE" w:rsidRPr="00226501" w:rsidTr="008153DE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30,758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32,830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36,910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39,396</w:t>
            </w:r>
          </w:p>
        </w:tc>
      </w:tr>
      <w:tr w:rsidR="008153DE" w:rsidRPr="00226501" w:rsidTr="008153DE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3459A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3459A1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345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3459A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8153DE" w:rsidRPr="00226501" w:rsidTr="008153DE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24,606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26,264</w:t>
            </w:r>
          </w:p>
        </w:tc>
      </w:tr>
      <w:tr w:rsidR="008153DE" w:rsidRPr="00226501" w:rsidTr="008153DE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26501" w:rsidRDefault="008153DE" w:rsidP="008153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35,372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153DE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3DE">
              <w:rPr>
                <w:rFonts w:ascii="Times New Roman" w:hAnsi="Times New Roman" w:cs="Times New Roman"/>
                <w:highlight w:val="yellow"/>
              </w:rPr>
              <w:t>37,755</w:t>
            </w:r>
          </w:p>
        </w:tc>
      </w:tr>
    </w:tbl>
    <w:p w:rsidR="008153DE" w:rsidRPr="00D8004F" w:rsidRDefault="008153DE" w:rsidP="008153DE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8153DE" w:rsidRPr="0007798A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</w:t>
      </w:r>
      <w:r w:rsidRPr="0007798A">
        <w:rPr>
          <w:sz w:val="20"/>
          <w:szCs w:val="20"/>
        </w:rPr>
        <w:t>В данном приложении указаны тарифы на электрическую энергию (мощность), производимую электростанциями АО «</w:t>
      </w:r>
      <w:r>
        <w:rPr>
          <w:sz w:val="20"/>
          <w:szCs w:val="20"/>
        </w:rPr>
        <w:t>Оссора</w:t>
      </w:r>
      <w:r w:rsidRPr="0007798A">
        <w:rPr>
          <w:sz w:val="20"/>
          <w:szCs w:val="20"/>
        </w:rPr>
        <w:t>», с использованием которых осуществляется производство и поставка электрической энергии (мощности) на розничном рынке;</w:t>
      </w:r>
    </w:p>
    <w:p w:rsidR="008153DE" w:rsidRDefault="008153DE" w:rsidP="008153DE">
      <w:pPr>
        <w:keepNext/>
        <w:widowControl w:val="0"/>
        <w:ind w:firstLine="709"/>
        <w:jc w:val="both"/>
        <w:rPr>
          <w:sz w:val="20"/>
          <w:szCs w:val="20"/>
        </w:rPr>
      </w:pPr>
      <w:r w:rsidRPr="0007798A">
        <w:rPr>
          <w:sz w:val="20"/>
          <w:szCs w:val="20"/>
        </w:rPr>
        <w:t>&lt;2&gt; Трехставочный тариф на территории Камчатского</w:t>
      </w:r>
      <w:r w:rsidRPr="00226501">
        <w:rPr>
          <w:sz w:val="20"/>
          <w:szCs w:val="20"/>
        </w:rPr>
        <w:t xml:space="preserve">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8153DE" w:rsidRDefault="008153DE" w:rsidP="008153DE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797E59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</w:pPr>
    </w:p>
    <w:p w:rsidR="00797E59" w:rsidRPr="00DF34F3" w:rsidRDefault="00797E59" w:rsidP="008153DE">
      <w:pPr>
        <w:pStyle w:val="ae"/>
        <w:tabs>
          <w:tab w:val="left" w:pos="525"/>
          <w:tab w:val="right" w:pos="9540"/>
        </w:tabs>
        <w:rPr>
          <w:b w:val="0"/>
          <w:szCs w:val="28"/>
          <w:lang w:val="ru-RU"/>
        </w:rPr>
        <w:sectPr w:rsidR="00797E59" w:rsidRPr="00DF34F3" w:rsidSect="008153DE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8153DE" w:rsidRPr="001E2115" w:rsidRDefault="008153DE" w:rsidP="008153DE">
      <w:pPr>
        <w:widowControl w:val="0"/>
        <w:ind w:left="4678"/>
      </w:pPr>
      <w:r w:rsidRPr="001E2115">
        <w:lastRenderedPageBreak/>
        <w:t xml:space="preserve">Приложение </w:t>
      </w:r>
      <w:r w:rsidR="008E637D">
        <w:t>3</w:t>
      </w:r>
    </w:p>
    <w:p w:rsidR="008153DE" w:rsidRPr="001E2115" w:rsidRDefault="008153DE" w:rsidP="008153DE">
      <w:pPr>
        <w:widowControl w:val="0"/>
        <w:ind w:left="4678"/>
      </w:pPr>
      <w:r w:rsidRPr="001E2115">
        <w:t>к постановлению Региональной службы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по тарифам и ценам Камчатского края 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от </w:t>
      </w:r>
      <w:r>
        <w:t>ХХ</w:t>
      </w:r>
      <w:r w:rsidRPr="001E2115">
        <w:t>.</w:t>
      </w:r>
      <w:r>
        <w:t>11</w:t>
      </w:r>
      <w:r w:rsidRPr="001E2115">
        <w:t>.20</w:t>
      </w:r>
      <w:r>
        <w:t>20</w:t>
      </w:r>
      <w:r w:rsidRPr="001E2115">
        <w:t xml:space="preserve"> № </w:t>
      </w:r>
      <w:r>
        <w:t>ХХХ</w:t>
      </w:r>
    </w:p>
    <w:p w:rsidR="008153DE" w:rsidRDefault="008153DE" w:rsidP="008153DE">
      <w:pPr>
        <w:widowControl w:val="0"/>
        <w:ind w:left="4678"/>
      </w:pPr>
    </w:p>
    <w:p w:rsidR="008153DE" w:rsidRPr="001E2115" w:rsidRDefault="008153DE" w:rsidP="008153DE">
      <w:pPr>
        <w:widowControl w:val="0"/>
        <w:ind w:left="4678"/>
      </w:pPr>
      <w:r>
        <w:t xml:space="preserve">« </w:t>
      </w:r>
      <w:r w:rsidRPr="001E2115">
        <w:t xml:space="preserve">Приложение </w:t>
      </w:r>
      <w:r>
        <w:t>5</w:t>
      </w:r>
    </w:p>
    <w:p w:rsidR="008153DE" w:rsidRPr="001E2115" w:rsidRDefault="008153DE" w:rsidP="008153DE">
      <w:pPr>
        <w:widowControl w:val="0"/>
        <w:ind w:left="4678"/>
      </w:pPr>
      <w:r w:rsidRPr="001E2115">
        <w:t>к постановлению Региональной службы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по тарифам и ценам Камчатского края </w:t>
      </w:r>
    </w:p>
    <w:p w:rsidR="008153DE" w:rsidRPr="001E2115" w:rsidRDefault="008153DE" w:rsidP="008153DE">
      <w:pPr>
        <w:widowControl w:val="0"/>
        <w:ind w:left="4678"/>
      </w:pPr>
      <w:r w:rsidRPr="001E2115">
        <w:t xml:space="preserve">от </w:t>
      </w:r>
      <w:r>
        <w:t>26</w:t>
      </w:r>
      <w:r w:rsidRPr="001E2115">
        <w:t>.</w:t>
      </w:r>
      <w:r>
        <w:t>12</w:t>
      </w:r>
      <w:r w:rsidRPr="001E2115">
        <w:t>.201</w:t>
      </w:r>
      <w:r>
        <w:t>9</w:t>
      </w:r>
      <w:r w:rsidRPr="001E2115">
        <w:t xml:space="preserve"> № </w:t>
      </w:r>
      <w:r>
        <w:t>434</w:t>
      </w:r>
    </w:p>
    <w:p w:rsidR="008153DE" w:rsidRPr="007066D7" w:rsidRDefault="008153DE" w:rsidP="008153DE">
      <w:pPr>
        <w:ind w:firstLine="567"/>
        <w:jc w:val="center"/>
      </w:pPr>
    </w:p>
    <w:p w:rsidR="008153DE" w:rsidRPr="008E637D" w:rsidRDefault="008153DE" w:rsidP="008153DE">
      <w:pPr>
        <w:jc w:val="center"/>
        <w:rPr>
          <w:szCs w:val="28"/>
        </w:rPr>
      </w:pPr>
      <w:r w:rsidRPr="008E637D">
        <w:rPr>
          <w:szCs w:val="28"/>
        </w:rPr>
        <w:t xml:space="preserve">Цены (тарифы) на электрическую энергию, поставляемую АО «Оссора» для населения и приравненных к нему категорий потребителей, </w:t>
      </w:r>
    </w:p>
    <w:p w:rsidR="008153DE" w:rsidRPr="008E637D" w:rsidRDefault="008153DE" w:rsidP="008153DE">
      <w:pPr>
        <w:jc w:val="center"/>
        <w:rPr>
          <w:szCs w:val="28"/>
        </w:rPr>
      </w:pPr>
      <w:r w:rsidRPr="008E637D">
        <w:rPr>
          <w:szCs w:val="28"/>
        </w:rPr>
        <w:t>на 2021 год</w:t>
      </w:r>
    </w:p>
    <w:p w:rsidR="008153DE" w:rsidRPr="007066D7" w:rsidRDefault="008153DE" w:rsidP="008153DE">
      <w:pPr>
        <w:jc w:val="center"/>
        <w:rPr>
          <w:b/>
          <w:bCs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Pr="007066D7">
              <w:rPr>
                <w:sz w:val="20"/>
                <w:szCs w:val="20"/>
              </w:rPr>
              <w:t xml:space="preserve"> г. по 30.06.20</w:t>
            </w:r>
            <w:r>
              <w:rPr>
                <w:sz w:val="20"/>
                <w:szCs w:val="20"/>
              </w:rPr>
              <w:t>21</w:t>
            </w:r>
            <w:r w:rsidRPr="007066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с 01.07.20</w:t>
            </w:r>
            <w:r>
              <w:rPr>
                <w:sz w:val="20"/>
                <w:szCs w:val="20"/>
              </w:rPr>
              <w:t>21 г. по 31.12.2021</w:t>
            </w:r>
            <w:r w:rsidRPr="007066D7">
              <w:rPr>
                <w:sz w:val="20"/>
                <w:szCs w:val="20"/>
              </w:rPr>
              <w:t xml:space="preserve"> г.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</w:tr>
      <w:tr w:rsidR="008153DE" w:rsidRPr="007066D7" w:rsidTr="008153D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5</w:t>
            </w:r>
          </w:p>
        </w:tc>
      </w:tr>
      <w:tr w:rsidR="008153DE" w:rsidRPr="00FC0032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>
                <w:rPr>
                  <w:rFonts w:eastAsia="Calibri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и </w:t>
            </w:r>
            <w:hyperlink r:id="rId10" w:history="1">
              <w:r>
                <w:rPr>
                  <w:rFonts w:eastAsia="Calibri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(тарифы указываются с учетом НДС):</w:t>
            </w:r>
          </w:p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45F5F" w:rsidRDefault="008153DE" w:rsidP="00815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097C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56,670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60,487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59,134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153DE">
              <w:rPr>
                <w:sz w:val="20"/>
                <w:szCs w:val="20"/>
                <w:highlight w:val="yellow"/>
                <w:lang w:val="en-US"/>
              </w:rPr>
              <w:t>6</w:t>
            </w:r>
            <w:r w:rsidRPr="008153DE">
              <w:rPr>
                <w:sz w:val="20"/>
                <w:szCs w:val="20"/>
                <w:highlight w:val="yellow"/>
              </w:rPr>
              <w:t>3,11</w:t>
            </w:r>
            <w:r w:rsidRPr="008153DE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49,278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52,597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42,078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45F5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45F5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097C">
              <w:rPr>
                <w:sz w:val="20"/>
                <w:szCs w:val="20"/>
                <w:vertAlign w:val="superscript"/>
              </w:rPr>
              <w:t>1</w:t>
            </w:r>
            <w:r w:rsidRPr="00745F5F">
              <w:rPr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F60160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60160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 w:rsidRPr="00F60160">
              <w:rPr>
                <w:sz w:val="20"/>
                <w:szCs w:val="20"/>
              </w:rPr>
              <w:lastRenderedPageBreak/>
              <w:t>категориям потребителей, указанным в данном пункте</w:t>
            </w:r>
            <w:r w:rsidRPr="0013097C">
              <w:rPr>
                <w:sz w:val="20"/>
                <w:szCs w:val="20"/>
                <w:vertAlign w:val="superscript"/>
              </w:rPr>
              <w:t>1</w:t>
            </w:r>
            <w:r w:rsidRPr="00F60160">
              <w:rPr>
                <w:sz w:val="20"/>
                <w:szCs w:val="20"/>
              </w:rPr>
              <w:t>.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53756A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>Потребители</w:t>
            </w:r>
            <w:r w:rsidRPr="00751658">
              <w:rPr>
                <w:sz w:val="20"/>
                <w:szCs w:val="20"/>
                <w:vertAlign w:val="superscript"/>
              </w:rPr>
              <w:t>4</w:t>
            </w:r>
            <w:r w:rsidRPr="00751658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7516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53756A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56A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56A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7066D7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7066D7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7066D7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066D7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FA433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153DE" w:rsidRPr="0066319F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19F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6319F">
              <w:rPr>
                <w:sz w:val="20"/>
                <w:szCs w:val="20"/>
              </w:rPr>
              <w:t xml:space="preserve"> </w:t>
            </w:r>
          </w:p>
        </w:tc>
      </w:tr>
      <w:tr w:rsidR="008153DE" w:rsidRPr="00ED7ABE" w:rsidTr="00815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39,669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42,341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  <w:tr w:rsidR="008153DE" w:rsidRPr="00ED7ABE" w:rsidTr="008153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41,394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44,182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34,495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36,818</w:t>
            </w:r>
          </w:p>
        </w:tc>
      </w:tr>
      <w:tr w:rsidR="008153DE" w:rsidRPr="00ED7ABE" w:rsidTr="008153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ED7ABE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5165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27,596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153D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153DE">
              <w:rPr>
                <w:sz w:val="20"/>
                <w:szCs w:val="20"/>
                <w:highlight w:val="yellow"/>
              </w:rPr>
              <w:t>29,454</w:t>
            </w:r>
          </w:p>
        </w:tc>
      </w:tr>
    </w:tbl>
    <w:p w:rsidR="008153DE" w:rsidRPr="00ED7ABE" w:rsidRDefault="008153DE" w:rsidP="00815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53DE" w:rsidRPr="00751658" w:rsidRDefault="008153DE" w:rsidP="008153DE">
      <w:pPr>
        <w:ind w:right="-142" w:firstLine="567"/>
        <w:jc w:val="both"/>
        <w:rPr>
          <w:bCs/>
          <w:sz w:val="20"/>
          <w:szCs w:val="20"/>
        </w:rPr>
      </w:pPr>
      <w:r w:rsidRPr="00751658">
        <w:rPr>
          <w:sz w:val="20"/>
          <w:szCs w:val="20"/>
        </w:rPr>
        <w:t>Примечание:</w:t>
      </w:r>
      <w:r w:rsidRPr="00751658">
        <w:rPr>
          <w:bCs/>
          <w:sz w:val="20"/>
          <w:szCs w:val="20"/>
          <w:lang w:val="x-none"/>
        </w:rPr>
        <w:t xml:space="preserve"> </w:t>
      </w:r>
    </w:p>
    <w:p w:rsidR="008153DE" w:rsidRDefault="008153DE" w:rsidP="008153DE">
      <w:pPr>
        <w:ind w:right="-142" w:firstLine="567"/>
        <w:jc w:val="both"/>
        <w:rPr>
          <w:sz w:val="20"/>
          <w:szCs w:val="20"/>
        </w:rPr>
      </w:pPr>
      <w:r w:rsidRPr="00214128">
        <w:rPr>
          <w:sz w:val="20"/>
          <w:szCs w:val="20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</w:t>
      </w:r>
      <w:r w:rsidRPr="008153DE">
        <w:rPr>
          <w:sz w:val="20"/>
          <w:szCs w:val="20"/>
          <w:highlight w:val="yellow"/>
        </w:rPr>
        <w:t>29.11.2019 № 396 «О краевом бюджете на 2020 год и на плановый период 2021 и 2022 годов»</w:t>
      </w:r>
      <w:r w:rsidRPr="00214128">
        <w:rPr>
          <w:sz w:val="20"/>
          <w:szCs w:val="20"/>
        </w:rPr>
        <w:t>.</w:t>
      </w:r>
    </w:p>
    <w:p w:rsidR="008153DE" w:rsidRDefault="008153DE" w:rsidP="008153D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658">
        <w:rPr>
          <w:sz w:val="20"/>
          <w:szCs w:val="20"/>
        </w:rPr>
        <w:t xml:space="preserve">&lt;1&gt; </w:t>
      </w:r>
      <w:r>
        <w:rPr>
          <w:rFonts w:eastAsia="Calibri"/>
          <w:sz w:val="20"/>
          <w:szCs w:val="20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DE5B8D" w:rsidRDefault="008153DE" w:rsidP="008153DE">
      <w:pPr>
        <w:ind w:right="-142" w:firstLine="567"/>
        <w:jc w:val="both"/>
        <w:rPr>
          <w:sz w:val="20"/>
          <w:szCs w:val="20"/>
        </w:rPr>
      </w:pPr>
      <w:r w:rsidRPr="00751658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 w:rsidRPr="00DE5B8D">
        <w:rPr>
          <w:sz w:val="20"/>
          <w:szCs w:val="20"/>
        </w:rPr>
        <w:t>антимонопольной службой.</w:t>
      </w:r>
    </w:p>
    <w:p w:rsidR="008153DE" w:rsidRPr="00DE5B8D" w:rsidRDefault="008153DE" w:rsidP="008153DE">
      <w:pPr>
        <w:ind w:right="-142" w:firstLine="567"/>
        <w:jc w:val="both"/>
        <w:rPr>
          <w:sz w:val="20"/>
          <w:szCs w:val="20"/>
        </w:rPr>
      </w:pPr>
      <w:r w:rsidRPr="00FA1005">
        <w:rPr>
          <w:sz w:val="20"/>
          <w:szCs w:val="20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</w:t>
      </w:r>
      <w:r w:rsidRPr="00214128">
        <w:rPr>
          <w:sz w:val="20"/>
          <w:szCs w:val="20"/>
        </w:rPr>
        <w:t xml:space="preserve">края от </w:t>
      </w:r>
      <w:r w:rsidRPr="008153DE">
        <w:rPr>
          <w:sz w:val="20"/>
          <w:szCs w:val="20"/>
          <w:highlight w:val="yellow"/>
        </w:rPr>
        <w:t xml:space="preserve">11.12.2019 № 287 «О применении понижающего коэффициента к тарифам на электрическую энергию для населения, и приравненным к </w:t>
      </w:r>
      <w:r w:rsidRPr="008153DE">
        <w:rPr>
          <w:sz w:val="20"/>
          <w:szCs w:val="20"/>
          <w:highlight w:val="yellow"/>
        </w:rPr>
        <w:lastRenderedPageBreak/>
        <w:t>нему категориям потребителей на территории Камчатского края, в 2020 году»</w:t>
      </w:r>
      <w:r w:rsidRPr="00214128">
        <w:rPr>
          <w:sz w:val="20"/>
          <w:szCs w:val="20"/>
        </w:rPr>
        <w:t>, в соот</w:t>
      </w:r>
      <w:r w:rsidRPr="00FA1005">
        <w:rPr>
          <w:sz w:val="20"/>
          <w:szCs w:val="20"/>
        </w:rPr>
        <w:t>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153DE" w:rsidRPr="00ED7ABE" w:rsidRDefault="008153DE" w:rsidP="008153DE">
      <w:pPr>
        <w:ind w:right="-142" w:firstLine="567"/>
        <w:jc w:val="both"/>
        <w:rPr>
          <w:sz w:val="20"/>
          <w:szCs w:val="20"/>
        </w:rPr>
      </w:pPr>
      <w:r w:rsidRPr="00DE5B8D">
        <w:rPr>
          <w:sz w:val="20"/>
          <w:szCs w:val="20"/>
        </w:rPr>
        <w:t>&lt;4&gt; Для исчисления размера субсидии в 20</w:t>
      </w:r>
      <w:r>
        <w:rPr>
          <w:sz w:val="20"/>
          <w:szCs w:val="20"/>
        </w:rPr>
        <w:t>20</w:t>
      </w:r>
      <w:r w:rsidRPr="00DE5B8D">
        <w:rPr>
          <w:sz w:val="20"/>
          <w:szCs w:val="20"/>
        </w:rPr>
        <w:t xml:space="preserve"> году применяется </w:t>
      </w:r>
      <w:r>
        <w:rPr>
          <w:sz w:val="20"/>
          <w:szCs w:val="20"/>
        </w:rPr>
        <w:t>цены (</w:t>
      </w:r>
      <w:r w:rsidRPr="00DE5B8D">
        <w:rPr>
          <w:sz w:val="20"/>
          <w:szCs w:val="20"/>
        </w:rPr>
        <w:t>тариф</w:t>
      </w:r>
      <w:r>
        <w:rPr>
          <w:sz w:val="20"/>
          <w:szCs w:val="20"/>
        </w:rPr>
        <w:t>ы)</w:t>
      </w:r>
      <w:r w:rsidRPr="00DE5B8D">
        <w:rPr>
          <w:sz w:val="20"/>
          <w:szCs w:val="20"/>
        </w:rPr>
        <w:t>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8153DE" w:rsidRPr="00ED7AB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ED7AB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CC5BE0" w:rsidRDefault="008153DE" w:rsidP="008153DE">
      <w:pPr>
        <w:framePr w:hSpace="180" w:wrap="around" w:vAnchor="text" w:hAnchor="margin" w:xAlign="right" w:y="-485"/>
        <w:ind w:left="4395"/>
        <w:rPr>
          <w:szCs w:val="28"/>
        </w:rPr>
      </w:pPr>
      <w:r w:rsidRPr="008E5DA4">
        <w:rPr>
          <w:szCs w:val="28"/>
        </w:rPr>
        <w:t xml:space="preserve">Приложение </w:t>
      </w:r>
      <w:r w:rsidR="008E637D">
        <w:rPr>
          <w:szCs w:val="28"/>
        </w:rPr>
        <w:t>4</w:t>
      </w:r>
    </w:p>
    <w:p w:rsidR="008153DE" w:rsidRPr="008E5DA4" w:rsidRDefault="008153DE" w:rsidP="008153DE">
      <w:pPr>
        <w:framePr w:hSpace="180" w:wrap="around" w:vAnchor="text" w:hAnchor="margin" w:xAlign="right" w:y="-485"/>
        <w:ind w:left="4395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395" w:right="-142"/>
        <w:jc w:val="both"/>
        <w:rPr>
          <w:sz w:val="16"/>
          <w:szCs w:val="16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ХХ.</w:t>
      </w:r>
      <w:r w:rsidRPr="00B1171A">
        <w:rPr>
          <w:szCs w:val="28"/>
        </w:rPr>
        <w:t>1</w:t>
      </w:r>
      <w:r>
        <w:rPr>
          <w:szCs w:val="28"/>
        </w:rPr>
        <w:t>1</w:t>
      </w:r>
      <w:r w:rsidRPr="00B1171A">
        <w:rPr>
          <w:szCs w:val="28"/>
        </w:rPr>
        <w:t>.20</w:t>
      </w:r>
      <w:r>
        <w:rPr>
          <w:szCs w:val="28"/>
        </w:rPr>
        <w:t>20</w:t>
      </w:r>
      <w:r w:rsidRPr="00B1171A">
        <w:rPr>
          <w:szCs w:val="28"/>
        </w:rPr>
        <w:t xml:space="preserve"> № </w:t>
      </w:r>
      <w:r>
        <w:rPr>
          <w:szCs w:val="28"/>
        </w:rPr>
        <w:t>ХХХ</w:t>
      </w:r>
    </w:p>
    <w:p w:rsidR="008153DE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p w:rsidR="008153DE" w:rsidRDefault="008153DE" w:rsidP="008153DE">
      <w:pPr>
        <w:ind w:firstLine="709"/>
        <w:jc w:val="both"/>
        <w:rPr>
          <w:sz w:val="20"/>
          <w:szCs w:val="2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CC5BE0" w:rsidRDefault="008153DE" w:rsidP="008153DE">
            <w:pPr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8E5DA4" w:rsidRDefault="008153DE" w:rsidP="008153DE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26.</w:t>
            </w:r>
            <w:r w:rsidRPr="00B1171A">
              <w:rPr>
                <w:szCs w:val="28"/>
              </w:rPr>
              <w:t>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434</w:t>
            </w:r>
          </w:p>
        </w:tc>
      </w:tr>
    </w:tbl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  <w:rPr>
          <w:szCs w:val="28"/>
        </w:rPr>
      </w:pPr>
    </w:p>
    <w:p w:rsidR="008153DE" w:rsidRPr="008E5DA4" w:rsidRDefault="008153DE" w:rsidP="008153DE">
      <w:pPr>
        <w:jc w:val="center"/>
      </w:pPr>
    </w:p>
    <w:p w:rsidR="008153DE" w:rsidRPr="008E5DA4" w:rsidRDefault="008153DE" w:rsidP="008153DE">
      <w:pPr>
        <w:jc w:val="center"/>
      </w:pPr>
    </w:p>
    <w:p w:rsidR="008153DE" w:rsidRPr="008153DE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  <w:lang w:val="ru-RU"/>
        </w:rPr>
      </w:pPr>
      <w:r w:rsidRPr="008153DE">
        <w:rPr>
          <w:rFonts w:ascii="Times New Roman" w:hAnsi="Times New Roman"/>
          <w:b w:val="0"/>
          <w:color w:val="auto"/>
          <w:sz w:val="28"/>
        </w:rPr>
        <w:t>Единые (котловые) тарифы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</w:t>
      </w:r>
      <w:r w:rsidRPr="008153DE">
        <w:rPr>
          <w:rFonts w:ascii="Times New Roman" w:hAnsi="Times New Roman"/>
          <w:b w:val="0"/>
          <w:color w:val="auto"/>
          <w:sz w:val="28"/>
        </w:rPr>
        <w:t>на услуги по передаче электрической энергии по сетям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АО «Оссора», поставляемой прочим потребителям (без дифференциации по диапазонам напряжения), на 202</w:t>
      </w:r>
      <w:r>
        <w:rPr>
          <w:rFonts w:ascii="Times New Roman" w:hAnsi="Times New Roman"/>
          <w:b w:val="0"/>
          <w:color w:val="auto"/>
          <w:sz w:val="28"/>
          <w:lang w:val="ru-RU"/>
        </w:rPr>
        <w:t>1</w:t>
      </w:r>
      <w:r w:rsidRPr="008153DE">
        <w:rPr>
          <w:rFonts w:ascii="Times New Roman" w:hAnsi="Times New Roman"/>
          <w:b w:val="0"/>
          <w:color w:val="auto"/>
          <w:sz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8153DE" w:rsidRPr="008E5DA4" w:rsidTr="008153DE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1 полугодие (01.01.202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 - 30.06.202</w:t>
            </w:r>
            <w:r>
              <w:rPr>
                <w:sz w:val="20"/>
                <w:szCs w:val="20"/>
              </w:rPr>
              <w:t>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3DE">
              <w:rPr>
                <w:sz w:val="20"/>
                <w:szCs w:val="20"/>
                <w:highlight w:val="yellow"/>
              </w:rPr>
              <w:t>8,001</w:t>
            </w:r>
          </w:p>
        </w:tc>
      </w:tr>
      <w:tr w:rsidR="008153DE" w:rsidRPr="008E5DA4" w:rsidTr="00797E59">
        <w:trPr>
          <w:trHeight w:val="6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8153DE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2 полугодие (01.07.20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 - 31.12.20</w:t>
            </w:r>
            <w:r>
              <w:rPr>
                <w:sz w:val="20"/>
                <w:szCs w:val="20"/>
              </w:rPr>
              <w:t>21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8153DE" w:rsidRPr="008E5DA4" w:rsidTr="008153DE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87D08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3DE">
              <w:rPr>
                <w:sz w:val="20"/>
                <w:szCs w:val="20"/>
                <w:highlight w:val="yellow"/>
              </w:rPr>
              <w:t>8,540</w:t>
            </w:r>
          </w:p>
        </w:tc>
      </w:tr>
      <w:tr w:rsidR="008153DE" w:rsidRPr="008E5DA4" w:rsidTr="00797E59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C419B5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53DE" w:rsidRPr="008E5DA4" w:rsidTr="00797E59">
        <w:trPr>
          <w:trHeight w:val="3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53DE" w:rsidRPr="008E5DA4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Default="008153DE" w:rsidP="008153DE">
      <w:pPr>
        <w:jc w:val="center"/>
        <w:rPr>
          <w:b/>
          <w:szCs w:val="28"/>
        </w:rPr>
      </w:pPr>
    </w:p>
    <w:p w:rsidR="008153DE" w:rsidRPr="008E5DA4" w:rsidRDefault="008153DE" w:rsidP="008153DE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1 Приложения </w:t>
            </w:r>
            <w:r>
              <w:rPr>
                <w:szCs w:val="28"/>
              </w:rPr>
              <w:t>6</w:t>
            </w:r>
            <w:r w:rsidRPr="008E5DA4">
              <w:rPr>
                <w:szCs w:val="28"/>
              </w:rPr>
              <w:t xml:space="preserve"> </w:t>
            </w:r>
          </w:p>
          <w:p w:rsidR="008153DE" w:rsidRPr="008E5DA4" w:rsidRDefault="008153DE" w:rsidP="008153DE">
            <w:pPr>
              <w:rPr>
                <w:szCs w:val="28"/>
              </w:rPr>
            </w:pPr>
          </w:p>
        </w:tc>
      </w:tr>
    </w:tbl>
    <w:p w:rsidR="008153DE" w:rsidRPr="008E5DA4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 w:rsidRPr="002E148E">
        <w:rPr>
          <w:b/>
          <w:sz w:val="22"/>
          <w:szCs w:val="22"/>
        </w:rPr>
        <w:t>АО «</w:t>
      </w:r>
      <w:r>
        <w:rPr>
          <w:b/>
          <w:sz w:val="22"/>
          <w:szCs w:val="22"/>
        </w:rPr>
        <w:t>Оссора</w:t>
      </w:r>
      <w:r w:rsidRPr="002E148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  <w:r w:rsidRPr="00487D08">
        <w:rPr>
          <w:b/>
          <w:sz w:val="22"/>
          <w:szCs w:val="22"/>
        </w:rPr>
        <w:t>(без дифференциации по диапазонам напряжения),</w:t>
      </w:r>
      <w:r w:rsidRPr="008E5DA4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797E59">
        <w:rPr>
          <w:b/>
          <w:sz w:val="22"/>
          <w:szCs w:val="22"/>
        </w:rPr>
        <w:t>1</w:t>
      </w:r>
      <w:r w:rsidRPr="008E5DA4">
        <w:rPr>
          <w:b/>
          <w:sz w:val="22"/>
          <w:szCs w:val="22"/>
        </w:rPr>
        <w:t xml:space="preserve"> год</w:t>
      </w:r>
    </w:p>
    <w:p w:rsidR="008153DE" w:rsidRPr="008E5DA4" w:rsidRDefault="008153DE" w:rsidP="008153DE">
      <w:pPr>
        <w:jc w:val="center"/>
        <w:rPr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8153DE" w:rsidRPr="008E5DA4" w:rsidTr="008153D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53DE" w:rsidRPr="008E5DA4" w:rsidTr="008153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 xml:space="preserve">приложением </w:t>
              </w:r>
            </w:hyperlink>
            <w:r w:rsidRPr="008E5DA4">
              <w:rPr>
                <w:sz w:val="18"/>
                <w:szCs w:val="18"/>
              </w:rPr>
              <w:t>к форме: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</w:t>
            </w:r>
            <w:r>
              <w:rPr>
                <w:sz w:val="18"/>
                <w:szCs w:val="18"/>
              </w:rPr>
              <w:t>арифы указываются без учета НДС)</w:t>
            </w:r>
            <w:r w:rsidRPr="008E5D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</w:rPr>
              <w:t>1 полугодие (01.01.202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 - 30.06.202</w:t>
            </w:r>
            <w:r w:rsidR="00797E59" w:rsidRPr="00797E59">
              <w:rPr>
                <w:sz w:val="18"/>
                <w:szCs w:val="18"/>
              </w:rPr>
              <w:t>1</w:t>
            </w:r>
            <w:r w:rsidRPr="00797E59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8,001</w:t>
            </w:r>
          </w:p>
        </w:tc>
      </w:tr>
      <w:tr w:rsidR="008153DE" w:rsidRPr="008E5DA4" w:rsidTr="008153DE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8153DE" w:rsidP="00797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148E">
              <w:rPr>
                <w:sz w:val="18"/>
                <w:szCs w:val="18"/>
              </w:rPr>
              <w:t>2 полугодие (01.07.202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 - 31.12.202</w:t>
            </w:r>
            <w:r w:rsidR="00797E59">
              <w:rPr>
                <w:sz w:val="18"/>
                <w:szCs w:val="18"/>
              </w:rPr>
              <w:t>1</w:t>
            </w:r>
            <w:r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8153DE" w:rsidRPr="008E5DA4" w:rsidTr="008153DE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8E5DA4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2E148E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7E59">
              <w:rPr>
                <w:sz w:val="18"/>
                <w:szCs w:val="18"/>
                <w:highlight w:val="yellow"/>
              </w:rPr>
              <w:t>8,540</w:t>
            </w:r>
          </w:p>
        </w:tc>
      </w:tr>
    </w:tbl>
    <w:p w:rsidR="008153DE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8153DE" w:rsidTr="008153DE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1" w:history="1">
              <w:r w:rsidRPr="00214128">
                <w:rPr>
                  <w:rFonts w:eastAsia="Calibri"/>
                  <w:bCs/>
                  <w:color w:val="0000FF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153DE" w:rsidTr="008153DE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8153DE" w:rsidTr="008153DE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E148E">
              <w:rPr>
                <w:sz w:val="18"/>
                <w:szCs w:val="18"/>
              </w:rPr>
              <w:t>АО «</w:t>
            </w:r>
            <w:r>
              <w:rPr>
                <w:sz w:val="18"/>
                <w:szCs w:val="18"/>
              </w:rPr>
              <w:t>Оссора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4 018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797E59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797E59">
              <w:rPr>
                <w:rFonts w:eastAsia="Calibri"/>
                <w:bCs/>
                <w:sz w:val="18"/>
                <w:szCs w:val="28"/>
                <w:highlight w:val="yellow"/>
              </w:rPr>
              <w:t>0,188</w:t>
            </w:r>
          </w:p>
        </w:tc>
      </w:tr>
      <w:tr w:rsidR="008153DE" w:rsidTr="008153DE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214128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0C729C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C22964" w:rsidRPr="00847A6B" w:rsidRDefault="00C22964" w:rsidP="00C22964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C22964" w:rsidRPr="00E11375" w:rsidRDefault="00C22964" w:rsidP="00C2296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8153DE" w:rsidRPr="00214128" w:rsidRDefault="008153DE" w:rsidP="008153DE">
      <w:pPr>
        <w:jc w:val="both"/>
        <w:rPr>
          <w:b/>
          <w:sz w:val="18"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Default="008153DE" w:rsidP="008153DE">
      <w:pPr>
        <w:jc w:val="both"/>
        <w:rPr>
          <w:b/>
          <w:szCs w:val="28"/>
        </w:rPr>
      </w:pPr>
    </w:p>
    <w:p w:rsidR="008153DE" w:rsidRPr="008E5DA4" w:rsidRDefault="008153DE" w:rsidP="008153DE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8E5DA4" w:rsidTr="008153DE">
        <w:tc>
          <w:tcPr>
            <w:tcW w:w="5322" w:type="dxa"/>
            <w:shd w:val="clear" w:color="auto" w:fill="auto"/>
          </w:tcPr>
          <w:p w:rsidR="008153DE" w:rsidRPr="008E5DA4" w:rsidRDefault="008153DE" w:rsidP="008153DE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Таблица 2 Приложения </w:t>
            </w:r>
            <w:r>
              <w:rPr>
                <w:szCs w:val="28"/>
              </w:rPr>
              <w:t>6</w:t>
            </w:r>
            <w:r w:rsidRPr="008E5DA4">
              <w:rPr>
                <w:szCs w:val="28"/>
              </w:rPr>
              <w:t xml:space="preserve"> </w:t>
            </w:r>
          </w:p>
          <w:p w:rsidR="008153DE" w:rsidRPr="008E5DA4" w:rsidRDefault="008153DE" w:rsidP="008153DE">
            <w:pPr>
              <w:rPr>
                <w:szCs w:val="28"/>
              </w:rPr>
            </w:pPr>
          </w:p>
        </w:tc>
      </w:tr>
    </w:tbl>
    <w:p w:rsidR="008153DE" w:rsidRPr="008E5DA4" w:rsidRDefault="008153DE" w:rsidP="008153DE">
      <w:pPr>
        <w:jc w:val="center"/>
        <w:rPr>
          <w:b/>
          <w:sz w:val="22"/>
          <w:szCs w:val="22"/>
        </w:rPr>
      </w:pPr>
    </w:p>
    <w:p w:rsidR="008153DE" w:rsidRPr="008C332B" w:rsidRDefault="008153DE" w:rsidP="008153DE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Показатели для целей расчета единых (котловых) тарифов на услуги по передаче электрической </w:t>
      </w:r>
      <w:r w:rsidRPr="008C332B">
        <w:rPr>
          <w:b/>
          <w:sz w:val="22"/>
          <w:szCs w:val="22"/>
        </w:rPr>
        <w:t>энергии по сетям АО «</w:t>
      </w:r>
      <w:r>
        <w:rPr>
          <w:b/>
          <w:sz w:val="22"/>
          <w:szCs w:val="22"/>
        </w:rPr>
        <w:t>Оссора</w:t>
      </w:r>
      <w:r w:rsidRPr="008C332B">
        <w:rPr>
          <w:b/>
          <w:sz w:val="22"/>
          <w:szCs w:val="22"/>
        </w:rPr>
        <w:t>» на 202</w:t>
      </w:r>
      <w:r w:rsidR="00797E59">
        <w:rPr>
          <w:b/>
          <w:sz w:val="22"/>
          <w:szCs w:val="22"/>
        </w:rPr>
        <w:t>1</w:t>
      </w:r>
      <w:r w:rsidRPr="008C332B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8153DE" w:rsidRPr="008C332B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 полугодие</w:t>
            </w:r>
          </w:p>
        </w:tc>
      </w:tr>
      <w:tr w:rsidR="008153DE" w:rsidRPr="008C332B" w:rsidTr="008153DE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8153DE" w:rsidRPr="008C332B" w:rsidTr="008153DE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5</w:t>
            </w:r>
          </w:p>
        </w:tc>
      </w:tr>
      <w:tr w:rsidR="008153DE" w:rsidRPr="008C332B" w:rsidTr="008153DE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C332B">
                <w:rPr>
                  <w:sz w:val="18"/>
                  <w:szCs w:val="18"/>
                </w:rPr>
                <w:t>приложением</w:t>
              </w:r>
            </w:hyperlink>
            <w:r w:rsidRPr="008C332B">
              <w:rPr>
                <w:sz w:val="18"/>
                <w:szCs w:val="18"/>
              </w:rPr>
              <w:t xml:space="preserve"> к форме:</w:t>
            </w:r>
          </w:p>
        </w:tc>
      </w:tr>
      <w:tr w:rsidR="008153DE" w:rsidRPr="008C332B" w:rsidTr="008153DE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0,577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0,633</w:t>
            </w:r>
          </w:p>
        </w:tc>
      </w:tr>
      <w:tr w:rsidR="008153DE" w:rsidRPr="008C332B" w:rsidTr="008153DE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96C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6C2B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8153DE" w:rsidRPr="008C332B" w:rsidTr="008153DE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0,183</w:t>
            </w:r>
          </w:p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153DE" w:rsidRPr="008C332B" w:rsidTr="008153DE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0,414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0,450</w:t>
            </w:r>
          </w:p>
        </w:tc>
      </w:tr>
      <w:tr w:rsidR="008153DE" w:rsidRPr="008C332B" w:rsidTr="008153DE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0,422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0,485</w:t>
            </w:r>
          </w:p>
        </w:tc>
      </w:tr>
      <w:tr w:rsidR="008153DE" w:rsidRPr="008C332B" w:rsidTr="00797E59">
        <w:trPr>
          <w:trHeight w:val="28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696C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6C2B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8153DE" w:rsidRPr="008E5DA4" w:rsidTr="008153DE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8C332B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32B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797E59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7E59">
              <w:rPr>
                <w:sz w:val="18"/>
                <w:szCs w:val="18"/>
                <w:highlight w:val="yellow"/>
              </w:rPr>
              <w:t>0,140</w:t>
            </w:r>
          </w:p>
        </w:tc>
      </w:tr>
    </w:tbl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8153DE" w:rsidRDefault="008153DE" w:rsidP="008153DE">
      <w:pPr>
        <w:jc w:val="both"/>
        <w:rPr>
          <w:b/>
          <w:szCs w:val="28"/>
          <w:lang w:val="en-US"/>
        </w:rPr>
      </w:pPr>
    </w:p>
    <w:p w:rsidR="00797E59" w:rsidRPr="00490332" w:rsidRDefault="00797E59" w:rsidP="00797E59">
      <w:pPr>
        <w:framePr w:hSpace="180" w:wrap="around" w:vAnchor="text" w:hAnchor="margin" w:xAlign="right" w:y="-485"/>
        <w:ind w:left="4395"/>
        <w:rPr>
          <w:szCs w:val="28"/>
        </w:rPr>
      </w:pPr>
      <w:r w:rsidRPr="00490332">
        <w:rPr>
          <w:szCs w:val="28"/>
        </w:rPr>
        <w:t xml:space="preserve">Приложение </w:t>
      </w:r>
      <w:r w:rsidR="008E637D">
        <w:rPr>
          <w:szCs w:val="28"/>
        </w:rPr>
        <w:t>5</w:t>
      </w:r>
    </w:p>
    <w:p w:rsidR="00797E59" w:rsidRDefault="00797E59" w:rsidP="00797E59">
      <w:pPr>
        <w:framePr w:hSpace="180" w:wrap="around" w:vAnchor="text" w:hAnchor="margin" w:xAlign="right" w:y="-485"/>
        <w:ind w:left="4395"/>
        <w:rPr>
          <w:szCs w:val="28"/>
        </w:rPr>
      </w:pPr>
      <w:r w:rsidRPr="00490332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E637D" w:rsidRDefault="008E637D" w:rsidP="008E637D">
      <w:pPr>
        <w:framePr w:hSpace="180" w:wrap="around" w:vAnchor="text" w:hAnchor="margin" w:xAlign="right" w:y="-485"/>
        <w:ind w:left="4395"/>
        <w:jc w:val="both"/>
        <w:rPr>
          <w:b/>
          <w:szCs w:val="28"/>
          <w:lang w:val="en-US"/>
        </w:rPr>
      </w:pPr>
      <w:r w:rsidRPr="00490332">
        <w:rPr>
          <w:szCs w:val="28"/>
        </w:rPr>
        <w:t xml:space="preserve">от </w:t>
      </w:r>
      <w:r>
        <w:rPr>
          <w:szCs w:val="28"/>
        </w:rPr>
        <w:t>ХХ</w:t>
      </w:r>
      <w:r w:rsidRPr="00490332">
        <w:rPr>
          <w:szCs w:val="28"/>
        </w:rPr>
        <w:t>.1</w:t>
      </w:r>
      <w:r>
        <w:rPr>
          <w:szCs w:val="28"/>
        </w:rPr>
        <w:t>1</w:t>
      </w:r>
      <w:r w:rsidRPr="00490332">
        <w:rPr>
          <w:szCs w:val="28"/>
        </w:rPr>
        <w:t>.20</w:t>
      </w:r>
      <w:r>
        <w:rPr>
          <w:szCs w:val="28"/>
        </w:rPr>
        <w:t>20</w:t>
      </w:r>
      <w:r w:rsidRPr="00490332">
        <w:rPr>
          <w:szCs w:val="28"/>
        </w:rPr>
        <w:t xml:space="preserve"> № </w:t>
      </w:r>
      <w:r>
        <w:rPr>
          <w:szCs w:val="28"/>
        </w:rPr>
        <w:t>ХХХ</w:t>
      </w:r>
    </w:p>
    <w:p w:rsidR="008E637D" w:rsidRPr="00490332" w:rsidRDefault="008E637D" w:rsidP="00797E59">
      <w:pPr>
        <w:framePr w:hSpace="180" w:wrap="around" w:vAnchor="text" w:hAnchor="margin" w:xAlign="right" w:y="-485"/>
        <w:ind w:left="4395"/>
        <w:rPr>
          <w:szCs w:val="28"/>
        </w:rPr>
      </w:pPr>
    </w:p>
    <w:p w:rsidR="008153DE" w:rsidRPr="008E5DA4" w:rsidRDefault="008153DE" w:rsidP="008153DE">
      <w:pPr>
        <w:jc w:val="both"/>
        <w:rPr>
          <w:b/>
          <w:szCs w:val="28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153DE" w:rsidRPr="00490332" w:rsidTr="008153DE">
        <w:tc>
          <w:tcPr>
            <w:tcW w:w="5322" w:type="dxa"/>
            <w:shd w:val="clear" w:color="auto" w:fill="auto"/>
          </w:tcPr>
          <w:p w:rsidR="008153DE" w:rsidRPr="00490332" w:rsidRDefault="00797E59" w:rsidP="008153DE">
            <w:pPr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="008153DE" w:rsidRPr="00490332">
              <w:rPr>
                <w:szCs w:val="28"/>
              </w:rPr>
              <w:t>Приложение 7</w:t>
            </w:r>
          </w:p>
          <w:p w:rsidR="008153DE" w:rsidRPr="00490332" w:rsidRDefault="008153DE" w:rsidP="008153DE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8153DE" w:rsidRPr="00490332" w:rsidRDefault="008153DE" w:rsidP="008153DE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 w:rsidRPr="00490332">
              <w:rPr>
                <w:szCs w:val="28"/>
              </w:rPr>
              <w:t xml:space="preserve">.12.2019 № </w:t>
            </w:r>
            <w:r>
              <w:rPr>
                <w:szCs w:val="28"/>
              </w:rPr>
              <w:t>434</w:t>
            </w:r>
          </w:p>
        </w:tc>
      </w:tr>
    </w:tbl>
    <w:p w:rsidR="008153DE" w:rsidRPr="00490332" w:rsidRDefault="008153DE" w:rsidP="008153DE">
      <w:pPr>
        <w:jc w:val="center"/>
        <w:rPr>
          <w:szCs w:val="28"/>
        </w:rPr>
      </w:pPr>
    </w:p>
    <w:p w:rsidR="008153DE" w:rsidRPr="00490332" w:rsidRDefault="008153DE" w:rsidP="008153DE">
      <w:pPr>
        <w:jc w:val="center"/>
        <w:rPr>
          <w:szCs w:val="28"/>
        </w:rPr>
      </w:pPr>
    </w:p>
    <w:p w:rsidR="008153DE" w:rsidRPr="00490332" w:rsidRDefault="008153DE" w:rsidP="008153DE">
      <w:pPr>
        <w:jc w:val="center"/>
      </w:pPr>
    </w:p>
    <w:p w:rsidR="008153DE" w:rsidRPr="00490332" w:rsidRDefault="008153DE" w:rsidP="008153DE">
      <w:pPr>
        <w:pStyle w:val="1"/>
        <w:rPr>
          <w:lang w:val="ru-RU"/>
        </w:rPr>
      </w:pPr>
    </w:p>
    <w:p w:rsidR="008153DE" w:rsidRPr="00797E59" w:rsidRDefault="008153DE" w:rsidP="008153DE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797E59">
        <w:rPr>
          <w:rFonts w:ascii="Times New Roman" w:hAnsi="Times New Roman"/>
          <w:b w:val="0"/>
          <w:color w:val="auto"/>
          <w:sz w:val="28"/>
        </w:rPr>
        <w:t>Единые (котловые) тарифы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 xml:space="preserve"> </w:t>
      </w:r>
      <w:r w:rsidRPr="00797E59">
        <w:rPr>
          <w:rFonts w:ascii="Times New Roman" w:hAnsi="Times New Roman"/>
          <w:b w:val="0"/>
          <w:color w:val="auto"/>
          <w:sz w:val="28"/>
        </w:rPr>
        <w:t>на услуги по передаче электрической энергии по сетям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 xml:space="preserve"> АО «Оссора»,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поставляемой населению и приравненным к нему категориям потребителей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>,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на 20</w:t>
      </w:r>
      <w:r w:rsidRPr="00797E59">
        <w:rPr>
          <w:rFonts w:ascii="Times New Roman" w:hAnsi="Times New Roman"/>
          <w:b w:val="0"/>
          <w:color w:val="auto"/>
          <w:sz w:val="28"/>
          <w:lang w:val="ru-RU"/>
        </w:rPr>
        <w:t>2</w:t>
      </w:r>
      <w:r w:rsidR="00797E59">
        <w:rPr>
          <w:rFonts w:ascii="Times New Roman" w:hAnsi="Times New Roman"/>
          <w:b w:val="0"/>
          <w:color w:val="auto"/>
          <w:sz w:val="28"/>
          <w:lang w:val="ru-RU"/>
        </w:rPr>
        <w:t>1</w:t>
      </w:r>
      <w:r w:rsidRPr="00797E59">
        <w:rPr>
          <w:rFonts w:ascii="Times New Roman" w:hAnsi="Times New Roman"/>
          <w:b w:val="0"/>
          <w:color w:val="auto"/>
          <w:sz w:val="28"/>
        </w:rPr>
        <w:t xml:space="preserve"> год  </w:t>
      </w:r>
    </w:p>
    <w:p w:rsidR="008153DE" w:rsidRPr="00490332" w:rsidRDefault="008153DE" w:rsidP="008153DE">
      <w:pPr>
        <w:jc w:val="center"/>
        <w:rPr>
          <w:b/>
          <w:szCs w:val="28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087"/>
        <w:gridCol w:w="18"/>
        <w:gridCol w:w="1279"/>
        <w:gridCol w:w="42"/>
        <w:gridCol w:w="2296"/>
        <w:gridCol w:w="2684"/>
      </w:tblGrid>
      <w:tr w:rsidR="008153DE" w:rsidRPr="00490332" w:rsidTr="008153DE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797E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 полугодие (01.01.202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- 30.06.202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797E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 полугодие (01.07.202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- 31.12.202</w:t>
            </w:r>
            <w:r w:rsidR="0079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8153DE" w:rsidRPr="00490332" w:rsidTr="008153DE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490332" w:rsidRDefault="008153DE" w:rsidP="008153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2" w:history="1">
              <w:r w:rsidRPr="00490332">
                <w:rPr>
                  <w:rStyle w:val="a7"/>
                  <w:sz w:val="20"/>
                  <w:szCs w:val="20"/>
                </w:rPr>
                <w:t>пунктах 1.2</w:t>
              </w:r>
            </w:hyperlink>
            <w:r w:rsidRPr="00490332">
              <w:rPr>
                <w:sz w:val="20"/>
                <w:szCs w:val="20"/>
              </w:rPr>
              <w:t xml:space="preserve"> и </w:t>
            </w:r>
            <w:hyperlink r:id="rId13" w:history="1">
              <w:r w:rsidRPr="00490332">
                <w:rPr>
                  <w:rStyle w:val="a7"/>
                  <w:sz w:val="20"/>
                  <w:szCs w:val="20"/>
                </w:rPr>
                <w:t>1.3</w:t>
              </w:r>
            </w:hyperlink>
            <w:r w:rsidRPr="00490332">
              <w:rPr>
                <w:sz w:val="20"/>
                <w:szCs w:val="20"/>
              </w:rPr>
              <w:t>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4" w:history="1">
              <w:r w:rsidRPr="00967E39">
                <w:rPr>
                  <w:rStyle w:val="a7"/>
                  <w:sz w:val="20"/>
                  <w:szCs w:val="20"/>
                  <w:vertAlign w:val="superscript"/>
                </w:rPr>
                <w:t>1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490332">
              <w:rPr>
                <w:sz w:val="20"/>
                <w:szCs w:val="20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490332">
                <w:rPr>
                  <w:sz w:val="20"/>
                  <w:szCs w:val="20"/>
                </w:rPr>
                <w:t>пункте 71 (1)</w:t>
              </w:r>
            </w:hyperlink>
            <w:r w:rsidRPr="00490332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  <w:tr w:rsidR="008153DE" w:rsidRPr="00490332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7E39">
              <w:rPr>
                <w:sz w:val="20"/>
                <w:szCs w:val="20"/>
                <w:vertAlign w:val="superscript"/>
              </w:rPr>
              <w:t>1</w:t>
            </w:r>
            <w:r w:rsidRPr="00490332">
              <w:rPr>
                <w:sz w:val="20"/>
                <w:szCs w:val="20"/>
              </w:rPr>
              <w:t>.</w:t>
            </w:r>
          </w:p>
        </w:tc>
      </w:tr>
      <w:tr w:rsidR="008153DE" w:rsidRPr="008E5DA4" w:rsidTr="008153DE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DE" w:rsidRPr="00490332" w:rsidRDefault="008153DE" w:rsidP="0081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0,01</w:t>
            </w:r>
          </w:p>
        </w:tc>
      </w:tr>
    </w:tbl>
    <w:p w:rsidR="008153DE" w:rsidRPr="008E5DA4" w:rsidRDefault="008153DE" w:rsidP="008153D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5DA4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8153DE" w:rsidRPr="008E5DA4" w:rsidRDefault="008153DE" w:rsidP="008153DE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 w:rsidRPr="008E5DA4">
        <w:rPr>
          <w:b w:val="0"/>
          <w:sz w:val="20"/>
          <w:szCs w:val="20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  <w:lang w:val="x-none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Pr="008E5DA4" w:rsidRDefault="008153DE" w:rsidP="008153DE">
      <w:pPr>
        <w:ind w:right="-142" w:firstLine="567"/>
        <w:jc w:val="both"/>
        <w:rPr>
          <w:sz w:val="16"/>
          <w:szCs w:val="16"/>
        </w:rPr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8153DE">
      <w:pPr>
        <w:ind w:firstLine="567"/>
        <w:jc w:val="both"/>
      </w:pPr>
    </w:p>
    <w:p w:rsidR="008153DE" w:rsidRDefault="008153DE" w:rsidP="00797E59">
      <w:pPr>
        <w:jc w:val="both"/>
      </w:pPr>
    </w:p>
    <w:p w:rsidR="00797E59" w:rsidRPr="00CC5BE0" w:rsidRDefault="00797E59" w:rsidP="00797E59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lastRenderedPageBreak/>
        <w:t xml:space="preserve">Приложение </w:t>
      </w:r>
      <w:r w:rsidR="008E637D">
        <w:rPr>
          <w:szCs w:val="28"/>
        </w:rPr>
        <w:t>6</w:t>
      </w:r>
    </w:p>
    <w:p w:rsidR="00797E59" w:rsidRPr="008E5DA4" w:rsidRDefault="00797E59" w:rsidP="00797E59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797E59" w:rsidRDefault="00797E59" w:rsidP="00797E59">
      <w:pPr>
        <w:framePr w:hSpace="180" w:wrap="around" w:vAnchor="text" w:hAnchor="margin" w:xAlign="right" w:y="-485"/>
        <w:ind w:left="4678"/>
        <w:jc w:val="both"/>
        <w:rPr>
          <w:szCs w:val="28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ХХ</w:t>
      </w:r>
      <w:r w:rsidRPr="00B1171A">
        <w:rPr>
          <w:szCs w:val="28"/>
        </w:rPr>
        <w:t>.1</w:t>
      </w:r>
      <w:r>
        <w:rPr>
          <w:szCs w:val="28"/>
        </w:rPr>
        <w:t>1</w:t>
      </w:r>
      <w:r w:rsidRPr="00B1171A">
        <w:rPr>
          <w:szCs w:val="28"/>
        </w:rPr>
        <w:t>.20</w:t>
      </w:r>
      <w:r>
        <w:rPr>
          <w:szCs w:val="28"/>
        </w:rPr>
        <w:t>20</w:t>
      </w:r>
      <w:r w:rsidRPr="00B1171A">
        <w:rPr>
          <w:szCs w:val="28"/>
        </w:rPr>
        <w:t xml:space="preserve"> № </w:t>
      </w:r>
      <w:r>
        <w:rPr>
          <w:szCs w:val="28"/>
        </w:rPr>
        <w:t>ХХХ</w:t>
      </w:r>
    </w:p>
    <w:p w:rsidR="00797E59" w:rsidRDefault="00797E59" w:rsidP="008153DE">
      <w:pPr>
        <w:framePr w:hSpace="180" w:wrap="around" w:vAnchor="text" w:hAnchor="margin" w:xAlign="right" w:y="-485"/>
        <w:ind w:left="4678"/>
        <w:rPr>
          <w:szCs w:val="28"/>
        </w:rPr>
      </w:pPr>
    </w:p>
    <w:p w:rsidR="008153DE" w:rsidRPr="00CC5BE0" w:rsidRDefault="00797E59" w:rsidP="008153DE">
      <w:pPr>
        <w:framePr w:hSpace="180" w:wrap="around" w:vAnchor="text" w:hAnchor="margin" w:xAlign="right" w:y="-485"/>
        <w:ind w:left="4678"/>
        <w:rPr>
          <w:szCs w:val="28"/>
        </w:rPr>
      </w:pPr>
      <w:r>
        <w:rPr>
          <w:szCs w:val="28"/>
        </w:rPr>
        <w:t xml:space="preserve">« </w:t>
      </w:r>
      <w:r w:rsidR="008153DE" w:rsidRPr="008E5DA4">
        <w:rPr>
          <w:szCs w:val="28"/>
        </w:rPr>
        <w:t xml:space="preserve">Приложение </w:t>
      </w:r>
      <w:r w:rsidR="008153DE">
        <w:rPr>
          <w:szCs w:val="28"/>
        </w:rPr>
        <w:t>8</w:t>
      </w:r>
    </w:p>
    <w:p w:rsidR="008153DE" w:rsidRPr="008E5DA4" w:rsidRDefault="008153DE" w:rsidP="008153DE">
      <w:pPr>
        <w:framePr w:hSpace="180" w:wrap="around" w:vAnchor="text" w:hAnchor="margin" w:xAlign="right" w:y="-485"/>
        <w:ind w:left="4678"/>
        <w:rPr>
          <w:szCs w:val="28"/>
        </w:rPr>
      </w:pPr>
      <w:r w:rsidRPr="008E5DA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8153DE" w:rsidRDefault="008153DE" w:rsidP="008153DE">
      <w:pPr>
        <w:ind w:left="4678"/>
        <w:jc w:val="both"/>
        <w:rPr>
          <w:szCs w:val="28"/>
        </w:rPr>
      </w:pPr>
      <w:r w:rsidRPr="00B1171A">
        <w:rPr>
          <w:szCs w:val="28"/>
        </w:rPr>
        <w:t xml:space="preserve">от </w:t>
      </w:r>
      <w:r>
        <w:rPr>
          <w:szCs w:val="28"/>
        </w:rPr>
        <w:t>26</w:t>
      </w:r>
      <w:r w:rsidRPr="00B1171A">
        <w:rPr>
          <w:szCs w:val="28"/>
        </w:rPr>
        <w:t>.12.201</w:t>
      </w:r>
      <w:r>
        <w:rPr>
          <w:szCs w:val="28"/>
        </w:rPr>
        <w:t>9</w:t>
      </w:r>
      <w:r w:rsidRPr="00B1171A">
        <w:rPr>
          <w:szCs w:val="28"/>
        </w:rPr>
        <w:t xml:space="preserve"> № </w:t>
      </w:r>
      <w:r>
        <w:rPr>
          <w:szCs w:val="28"/>
        </w:rPr>
        <w:t>434</w:t>
      </w:r>
    </w:p>
    <w:p w:rsidR="008153DE" w:rsidRDefault="008153DE" w:rsidP="008153DE">
      <w:pPr>
        <w:ind w:firstLine="567"/>
        <w:jc w:val="both"/>
        <w:rPr>
          <w:szCs w:val="28"/>
        </w:rPr>
      </w:pPr>
    </w:p>
    <w:p w:rsidR="008153DE" w:rsidRPr="008E5DA4" w:rsidRDefault="008153DE" w:rsidP="008153DE">
      <w:pPr>
        <w:ind w:firstLine="567"/>
        <w:jc w:val="both"/>
      </w:pP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 xml:space="preserve">НВВ </w:t>
      </w:r>
      <w:r>
        <w:rPr>
          <w:rFonts w:eastAsia="Calibri"/>
          <w:szCs w:val="28"/>
        </w:rPr>
        <w:t xml:space="preserve">АО «Оссора» </w:t>
      </w: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>на долгосрочный период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регулирования (без учета оплаты потерь)</w:t>
      </w:r>
    </w:p>
    <w:p w:rsidR="008153DE" w:rsidRPr="0066319F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8153DE" w:rsidRPr="0066319F" w:rsidRDefault="008153DE" w:rsidP="008153D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8153DE" w:rsidRPr="0066319F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Необходимая валовая выручка без учета оплаты потерь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8153DE" w:rsidRPr="0066319F" w:rsidTr="008153D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9073A">
              <w:rPr>
                <w:szCs w:val="28"/>
              </w:rPr>
              <w:t>АО «</w:t>
            </w:r>
            <w:r>
              <w:rPr>
                <w:szCs w:val="28"/>
              </w:rPr>
              <w:t>Оссора</w:t>
            </w:r>
            <w:r w:rsidRPr="0099073A">
              <w:rPr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490332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4 018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Default="00797E59" w:rsidP="008153DE">
            <w:pPr>
              <w:jc w:val="center"/>
            </w:pPr>
            <w:r w:rsidRPr="00797E59">
              <w:rPr>
                <w:highlight w:val="yellow"/>
              </w:rPr>
              <w:t>4 018</w:t>
            </w:r>
          </w:p>
        </w:tc>
      </w:tr>
      <w:tr w:rsidR="008153DE" w:rsidRPr="0066319F" w:rsidTr="008153D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E" w:rsidRPr="0066319F" w:rsidRDefault="008153DE" w:rsidP="00815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E" w:rsidRDefault="008153DE" w:rsidP="008153DE">
            <w:pPr>
              <w:jc w:val="center"/>
            </w:pPr>
            <w:r w:rsidRPr="005A7517">
              <w:t>&lt;*&gt;</w:t>
            </w:r>
          </w:p>
        </w:tc>
      </w:tr>
    </w:tbl>
    <w:p w:rsidR="008153DE" w:rsidRPr="0066319F" w:rsidRDefault="008153DE" w:rsidP="008153DE">
      <w:pPr>
        <w:widowControl w:val="0"/>
        <w:rPr>
          <w:rFonts w:eastAsia="Calibri"/>
          <w:szCs w:val="28"/>
        </w:rPr>
      </w:pPr>
    </w:p>
    <w:p w:rsidR="008153DE" w:rsidRPr="000D50A7" w:rsidRDefault="008153DE" w:rsidP="008153DE">
      <w:pPr>
        <w:tabs>
          <w:tab w:val="left" w:pos="525"/>
          <w:tab w:val="right" w:pos="9540"/>
        </w:tabs>
        <w:ind w:firstLine="709"/>
        <w:jc w:val="both"/>
        <w:rPr>
          <w:bCs/>
          <w:sz w:val="20"/>
          <w:szCs w:val="20"/>
        </w:rPr>
      </w:pPr>
      <w:r w:rsidRPr="000D50A7">
        <w:rPr>
          <w:rFonts w:eastAsia="Calibri"/>
          <w:sz w:val="20"/>
          <w:szCs w:val="20"/>
        </w:rPr>
        <w:t>&lt;*&gt; значения необходимой валовой выручки без учета оплаты потерь на период 2021, 2022 годов устанавливаются при ежегодной корректировке тарифов</w:t>
      </w:r>
    </w:p>
    <w:p w:rsidR="008153DE" w:rsidRDefault="008153DE" w:rsidP="008153D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97E59" w:rsidRDefault="00797E59" w:rsidP="00797E59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t>».</w:t>
      </w:r>
    </w:p>
    <w:p w:rsidR="008153DE" w:rsidRDefault="008153DE" w:rsidP="008153DE">
      <w:pPr>
        <w:rPr>
          <w:rFonts w:eastAsia="Calibri"/>
          <w:szCs w:val="28"/>
        </w:rPr>
      </w:pPr>
    </w:p>
    <w:sectPr w:rsidR="008153DE" w:rsidSect="00797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DE" w:rsidRDefault="008153DE" w:rsidP="00342D13">
      <w:r>
        <w:separator/>
      </w:r>
    </w:p>
  </w:endnote>
  <w:endnote w:type="continuationSeparator" w:id="0">
    <w:p w:rsidR="008153DE" w:rsidRDefault="008153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DE" w:rsidRDefault="008153DE" w:rsidP="00342D13">
      <w:r>
        <w:separator/>
      </w:r>
    </w:p>
  </w:footnote>
  <w:footnote w:type="continuationSeparator" w:id="0">
    <w:p w:rsidR="008153DE" w:rsidRDefault="008153D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5"/>
  </w:num>
  <w:num w:numId="18">
    <w:abstractNumId w:val="33"/>
  </w:num>
  <w:num w:numId="19">
    <w:abstractNumId w:val="32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  <w:num w:numId="24">
    <w:abstractNumId w:val="10"/>
  </w:num>
  <w:num w:numId="25">
    <w:abstractNumId w:val="20"/>
  </w:num>
  <w:num w:numId="26">
    <w:abstractNumId w:val="12"/>
  </w:num>
  <w:num w:numId="27">
    <w:abstractNumId w:val="31"/>
  </w:num>
  <w:num w:numId="28">
    <w:abstractNumId w:val="22"/>
  </w:num>
  <w:num w:numId="29">
    <w:abstractNumId w:val="15"/>
  </w:num>
  <w:num w:numId="30">
    <w:abstractNumId w:val="27"/>
  </w:num>
  <w:num w:numId="31">
    <w:abstractNumId w:val="7"/>
  </w:num>
  <w:num w:numId="32">
    <w:abstractNumId w:val="23"/>
  </w:num>
  <w:num w:numId="33">
    <w:abstractNumId w:val="4"/>
  </w:num>
  <w:num w:numId="34">
    <w:abstractNumId w:val="17"/>
  </w:num>
  <w:num w:numId="35">
    <w:abstractNumId w:val="18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356FB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889"/>
    <w:rsid w:val="00232A85"/>
    <w:rsid w:val="002722F0"/>
    <w:rsid w:val="00296585"/>
    <w:rsid w:val="002A64F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1241"/>
    <w:rsid w:val="00441A91"/>
    <w:rsid w:val="00460247"/>
    <w:rsid w:val="0046790E"/>
    <w:rsid w:val="00474748"/>
    <w:rsid w:val="0048068C"/>
    <w:rsid w:val="0048261B"/>
    <w:rsid w:val="004D492F"/>
    <w:rsid w:val="004D79DB"/>
    <w:rsid w:val="004F0472"/>
    <w:rsid w:val="00511A74"/>
    <w:rsid w:val="00512C6C"/>
    <w:rsid w:val="0054446A"/>
    <w:rsid w:val="005671C7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2BFC"/>
    <w:rsid w:val="006E4B23"/>
    <w:rsid w:val="007120E9"/>
    <w:rsid w:val="0072115F"/>
    <w:rsid w:val="00733DC4"/>
    <w:rsid w:val="00747197"/>
    <w:rsid w:val="00760202"/>
    <w:rsid w:val="007932EF"/>
    <w:rsid w:val="00793645"/>
    <w:rsid w:val="00797E59"/>
    <w:rsid w:val="007A764E"/>
    <w:rsid w:val="007C07DC"/>
    <w:rsid w:val="007C6DC9"/>
    <w:rsid w:val="007E17B7"/>
    <w:rsid w:val="007E183E"/>
    <w:rsid w:val="007F3290"/>
    <w:rsid w:val="007F49CA"/>
    <w:rsid w:val="008153DE"/>
    <w:rsid w:val="00815D96"/>
    <w:rsid w:val="0083039A"/>
    <w:rsid w:val="00832E23"/>
    <w:rsid w:val="008434A6"/>
    <w:rsid w:val="00856C9C"/>
    <w:rsid w:val="00863EEF"/>
    <w:rsid w:val="008A04A0"/>
    <w:rsid w:val="008B7954"/>
    <w:rsid w:val="008C3771"/>
    <w:rsid w:val="008D13CF"/>
    <w:rsid w:val="008E637D"/>
    <w:rsid w:val="008E7599"/>
    <w:rsid w:val="008F114E"/>
    <w:rsid w:val="008F586A"/>
    <w:rsid w:val="00905B59"/>
    <w:rsid w:val="009244DB"/>
    <w:rsid w:val="00941FB5"/>
    <w:rsid w:val="00970B2B"/>
    <w:rsid w:val="0098690F"/>
    <w:rsid w:val="0099540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61D3"/>
    <w:rsid w:val="00BC2257"/>
    <w:rsid w:val="00BD3083"/>
    <w:rsid w:val="00BF3927"/>
    <w:rsid w:val="00BF5293"/>
    <w:rsid w:val="00C00871"/>
    <w:rsid w:val="00C22964"/>
    <w:rsid w:val="00C27832"/>
    <w:rsid w:val="00C40FCB"/>
    <w:rsid w:val="00C73DC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6D0A"/>
    <w:rsid w:val="00E371B1"/>
    <w:rsid w:val="00E43D52"/>
    <w:rsid w:val="00E50355"/>
    <w:rsid w:val="00E704ED"/>
    <w:rsid w:val="00E74063"/>
    <w:rsid w:val="00E872A5"/>
    <w:rsid w:val="00E94805"/>
    <w:rsid w:val="00EB3439"/>
    <w:rsid w:val="00EE0DFD"/>
    <w:rsid w:val="00EE60C2"/>
    <w:rsid w:val="00EE6F1E"/>
    <w:rsid w:val="00EF0E5B"/>
    <w:rsid w:val="00F250ED"/>
    <w:rsid w:val="00F2522D"/>
    <w:rsid w:val="00F30BB8"/>
    <w:rsid w:val="00F35D89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153D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B294C31CFFA5298608F646A91D18FBCEA43CF3247B3F0E534D26F090FD75BBF4578F701e0pFX" TargetMode="External"/><Relationship Id="rId10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4" Type="http://schemas.openxmlformats.org/officeDocument/2006/relationships/hyperlink" Target="consultantplus://offline/ref=9B51B0A5E36966AA257B313B86B0D034EB201A21A77D5CFC56B324A4EF96A8635A006F274BB8C1CACF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1819-A4AE-46B7-B4DB-E162A269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18</Pages>
  <Words>4727</Words>
  <Characters>35859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40505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34</cp:revision>
  <cp:lastPrinted>2020-10-27T01:40:00Z</cp:lastPrinted>
  <dcterms:created xsi:type="dcterms:W3CDTF">2020-05-08T04:38:00Z</dcterms:created>
  <dcterms:modified xsi:type="dcterms:W3CDTF">2020-10-29T07:16:00Z</dcterms:modified>
</cp:coreProperties>
</file>