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17903" w:rsidRDefault="0093482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3C5B4E" w:rsidP="0093482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30.11.2018 № 310 «</w:t>
            </w:r>
            <w:r w:rsidRPr="009505C2">
              <w:rPr>
                <w:szCs w:val="28"/>
              </w:rPr>
              <w:t>Об утверждении тарифов на тепл</w:t>
            </w:r>
            <w:r w:rsidRPr="009505C2">
              <w:rPr>
                <w:szCs w:val="28"/>
              </w:rPr>
              <w:t>о</w:t>
            </w:r>
            <w:r w:rsidRPr="009505C2">
              <w:rPr>
                <w:szCs w:val="28"/>
              </w:rPr>
              <w:t xml:space="preserve">вую энергию, поставляемую </w:t>
            </w:r>
            <w:r w:rsidRPr="009505C2">
              <w:rPr>
                <w:bCs/>
                <w:szCs w:val="28"/>
              </w:rPr>
              <w:t xml:space="preserve">ООО «Стимул» </w:t>
            </w:r>
            <w:r w:rsidRPr="009505C2">
              <w:rPr>
                <w:szCs w:val="28"/>
              </w:rPr>
              <w:t xml:space="preserve">потребителям </w:t>
            </w:r>
            <w:r w:rsidRPr="009505C2">
              <w:rPr>
                <w:bCs/>
                <w:kern w:val="36"/>
                <w:szCs w:val="28"/>
              </w:rPr>
              <w:t>Соболе</w:t>
            </w:r>
            <w:r w:rsidRPr="009505C2">
              <w:rPr>
                <w:bCs/>
                <w:kern w:val="36"/>
                <w:szCs w:val="28"/>
              </w:rPr>
              <w:t>в</w:t>
            </w:r>
            <w:r w:rsidRPr="009505C2">
              <w:rPr>
                <w:bCs/>
                <w:kern w:val="36"/>
                <w:szCs w:val="28"/>
              </w:rPr>
              <w:t>ского сельского поселения Соболе</w:t>
            </w:r>
            <w:r w:rsidRPr="009505C2">
              <w:rPr>
                <w:bCs/>
                <w:kern w:val="36"/>
                <w:szCs w:val="28"/>
              </w:rPr>
              <w:t>в</w:t>
            </w:r>
            <w:r w:rsidRPr="009505C2">
              <w:rPr>
                <w:bCs/>
                <w:kern w:val="36"/>
                <w:szCs w:val="28"/>
              </w:rPr>
              <w:t xml:space="preserve">ского </w:t>
            </w:r>
            <w:r>
              <w:rPr>
                <w:bCs/>
                <w:kern w:val="36"/>
                <w:szCs w:val="28"/>
              </w:rPr>
              <w:t xml:space="preserve">муниципального </w:t>
            </w:r>
            <w:r w:rsidRPr="009505C2">
              <w:rPr>
                <w:bCs/>
                <w:kern w:val="36"/>
                <w:szCs w:val="28"/>
              </w:rPr>
              <w:t xml:space="preserve">района, </w:t>
            </w:r>
            <w:r w:rsidRPr="009505C2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9505C2">
              <w:rPr>
                <w:bCs/>
                <w:szCs w:val="28"/>
              </w:rPr>
              <w:t>2023 г</w:t>
            </w:r>
            <w:r w:rsidRPr="009505C2">
              <w:rPr>
                <w:bCs/>
                <w:szCs w:val="28"/>
              </w:rPr>
              <w:t>о</w:t>
            </w:r>
            <w:r w:rsidRPr="009505C2">
              <w:rPr>
                <w:bCs/>
                <w:szCs w:val="28"/>
              </w:rPr>
              <w:t>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93482C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5774BE">
        <w:rPr>
          <w:szCs w:val="28"/>
        </w:rPr>
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08281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11.11.2020</w:t>
      </w:r>
      <w:r w:rsidRPr="00082817">
        <w:rPr>
          <w:szCs w:val="28"/>
        </w:rPr>
        <w:t xml:space="preserve"> № </w:t>
      </w:r>
      <w:r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3C5B4E" w:rsidRDefault="009A6F46" w:rsidP="0093482C">
      <w:pPr>
        <w:ind w:firstLine="709"/>
        <w:jc w:val="both"/>
        <w:rPr>
          <w:bCs/>
          <w:szCs w:val="28"/>
        </w:rPr>
      </w:pPr>
      <w:r w:rsidRPr="00F6688C">
        <w:rPr>
          <w:szCs w:val="28"/>
        </w:rPr>
        <w:t xml:space="preserve">1. </w:t>
      </w:r>
      <w:r w:rsidR="003C5B4E">
        <w:rPr>
          <w:szCs w:val="28"/>
        </w:rPr>
        <w:t>Внести в приложение 2 к постановлению Региональной службы по тарифам и ценам Камчатского края от 30.11.2018 № 310 «</w:t>
      </w:r>
      <w:r w:rsidR="003C5B4E" w:rsidRPr="009505C2">
        <w:rPr>
          <w:szCs w:val="28"/>
        </w:rPr>
        <w:t>Об утверждении тарифов на тепл</w:t>
      </w:r>
      <w:r w:rsidR="003C5B4E" w:rsidRPr="009505C2">
        <w:rPr>
          <w:szCs w:val="28"/>
        </w:rPr>
        <w:t>о</w:t>
      </w:r>
      <w:r w:rsidR="003C5B4E" w:rsidRPr="009505C2">
        <w:rPr>
          <w:szCs w:val="28"/>
        </w:rPr>
        <w:t xml:space="preserve">вую энергию, поставляемую </w:t>
      </w:r>
      <w:r w:rsidR="003C5B4E" w:rsidRPr="009505C2">
        <w:rPr>
          <w:bCs/>
          <w:szCs w:val="28"/>
        </w:rPr>
        <w:t xml:space="preserve">ООО «Стимул» </w:t>
      </w:r>
      <w:r w:rsidR="003C5B4E" w:rsidRPr="009505C2">
        <w:rPr>
          <w:szCs w:val="28"/>
        </w:rPr>
        <w:t xml:space="preserve">потребителям </w:t>
      </w:r>
      <w:r w:rsidR="003C5B4E" w:rsidRPr="009505C2">
        <w:rPr>
          <w:bCs/>
          <w:kern w:val="36"/>
          <w:szCs w:val="28"/>
        </w:rPr>
        <w:t>Соболе</w:t>
      </w:r>
      <w:r w:rsidR="003C5B4E" w:rsidRPr="009505C2">
        <w:rPr>
          <w:bCs/>
          <w:kern w:val="36"/>
          <w:szCs w:val="28"/>
        </w:rPr>
        <w:t>в</w:t>
      </w:r>
      <w:r w:rsidR="003C5B4E" w:rsidRPr="009505C2">
        <w:rPr>
          <w:bCs/>
          <w:kern w:val="36"/>
          <w:szCs w:val="28"/>
        </w:rPr>
        <w:t>ского сельского поселения Соболе</w:t>
      </w:r>
      <w:r w:rsidR="003C5B4E" w:rsidRPr="009505C2">
        <w:rPr>
          <w:bCs/>
          <w:kern w:val="36"/>
          <w:szCs w:val="28"/>
        </w:rPr>
        <w:t>в</w:t>
      </w:r>
      <w:r w:rsidR="003C5B4E" w:rsidRPr="009505C2">
        <w:rPr>
          <w:bCs/>
          <w:kern w:val="36"/>
          <w:szCs w:val="28"/>
        </w:rPr>
        <w:t xml:space="preserve">ского </w:t>
      </w:r>
      <w:r w:rsidR="003C5B4E">
        <w:rPr>
          <w:bCs/>
          <w:kern w:val="36"/>
          <w:szCs w:val="28"/>
        </w:rPr>
        <w:t xml:space="preserve">муниципального </w:t>
      </w:r>
      <w:r w:rsidR="003C5B4E" w:rsidRPr="009505C2">
        <w:rPr>
          <w:bCs/>
          <w:kern w:val="36"/>
          <w:szCs w:val="28"/>
        </w:rPr>
        <w:t xml:space="preserve">района, </w:t>
      </w:r>
      <w:r w:rsidR="003C5B4E" w:rsidRPr="009505C2">
        <w:rPr>
          <w:bCs/>
          <w:szCs w:val="28"/>
        </w:rPr>
        <w:t>на 2019 -</w:t>
      </w:r>
      <w:r w:rsidR="003C5B4E">
        <w:rPr>
          <w:bCs/>
          <w:szCs w:val="28"/>
        </w:rPr>
        <w:t xml:space="preserve"> </w:t>
      </w:r>
      <w:r w:rsidR="003C5B4E" w:rsidRPr="009505C2">
        <w:rPr>
          <w:bCs/>
          <w:szCs w:val="28"/>
        </w:rPr>
        <w:t>2023 г</w:t>
      </w:r>
      <w:r w:rsidR="003C5B4E" w:rsidRPr="009505C2">
        <w:rPr>
          <w:bCs/>
          <w:szCs w:val="28"/>
        </w:rPr>
        <w:t>о</w:t>
      </w:r>
      <w:r w:rsidR="003C5B4E" w:rsidRPr="009505C2">
        <w:rPr>
          <w:bCs/>
          <w:szCs w:val="28"/>
        </w:rPr>
        <w:t>ды</w:t>
      </w:r>
      <w:r w:rsidR="003C5B4E">
        <w:rPr>
          <w:bCs/>
          <w:szCs w:val="28"/>
        </w:rPr>
        <w:t>» изменени</w:t>
      </w:r>
      <w:r w:rsidR="003C5B4E" w:rsidRPr="000C28FE">
        <w:rPr>
          <w:bCs/>
          <w:szCs w:val="28"/>
        </w:rPr>
        <w:t>я</w:t>
      </w:r>
      <w:r w:rsidR="003C5B4E">
        <w:rPr>
          <w:bCs/>
          <w:szCs w:val="28"/>
        </w:rPr>
        <w:t>, изложив его в редакции согласно приложению к настоящему постановлению.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</w:t>
      </w:r>
      <w:r w:rsidRPr="002B5155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и распространяется на правоотношения, возникающие с 01 января 2021 года</w:t>
      </w:r>
      <w:r w:rsidRPr="002B5155">
        <w:rPr>
          <w:szCs w:val="28"/>
        </w:rPr>
        <w:t>.</w:t>
      </w:r>
    </w:p>
    <w:p w:rsidR="00C22643" w:rsidRPr="0093482C" w:rsidRDefault="00C22643" w:rsidP="0093482C">
      <w:pPr>
        <w:pStyle w:val="ac"/>
        <w:ind w:firstLine="709"/>
        <w:rPr>
          <w:szCs w:val="28"/>
          <w:lang w:val="ru-RU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93482C">
        <w:rPr>
          <w:szCs w:val="28"/>
        </w:rPr>
        <w:t>11</w:t>
      </w:r>
      <w:r>
        <w:rPr>
          <w:szCs w:val="28"/>
        </w:rPr>
        <w:t>.</w:t>
      </w:r>
      <w:r w:rsidR="0093482C">
        <w:rPr>
          <w:szCs w:val="28"/>
        </w:rPr>
        <w:t>11</w:t>
      </w:r>
      <w:r>
        <w:rPr>
          <w:szCs w:val="28"/>
        </w:rPr>
        <w:t>.202</w:t>
      </w:r>
      <w:r w:rsidR="003C5B4E">
        <w:rPr>
          <w:szCs w:val="28"/>
        </w:rPr>
        <w:t>0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93482C">
        <w:rPr>
          <w:szCs w:val="28"/>
        </w:rPr>
        <w:t>ХХХ</w:t>
      </w:r>
    </w:p>
    <w:p w:rsidR="009A6F46" w:rsidRDefault="009A6F46" w:rsidP="009A6F46">
      <w:pPr>
        <w:ind w:left="4536"/>
        <w:rPr>
          <w:szCs w:val="28"/>
        </w:rPr>
      </w:pPr>
    </w:p>
    <w:p w:rsidR="003C5B4E" w:rsidRPr="000D1992" w:rsidRDefault="003C5B4E" w:rsidP="003C5B4E">
      <w:pPr>
        <w:ind w:left="-142" w:firstLine="4678"/>
      </w:pPr>
      <w:r>
        <w:t>«Приложение  2</w:t>
      </w:r>
    </w:p>
    <w:p w:rsidR="003C5B4E" w:rsidRPr="001F76C5" w:rsidRDefault="003C5B4E" w:rsidP="003C5B4E">
      <w:pPr>
        <w:widowControl w:val="0"/>
        <w:ind w:left="-142" w:firstLine="4678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3C5B4E" w:rsidRPr="001F76C5" w:rsidRDefault="003C5B4E" w:rsidP="003C5B4E">
      <w:pPr>
        <w:widowControl w:val="0"/>
        <w:ind w:left="-142" w:firstLine="4678"/>
      </w:pPr>
      <w:r w:rsidRPr="001F76C5">
        <w:t xml:space="preserve">по тарифам и ценам Камчатского края </w:t>
      </w:r>
    </w:p>
    <w:p w:rsidR="003C5B4E" w:rsidRDefault="003C5B4E" w:rsidP="003C5B4E">
      <w:pPr>
        <w:widowControl w:val="0"/>
        <w:ind w:left="-142" w:firstLine="4678"/>
      </w:pPr>
      <w:r>
        <w:t>от 30.11</w:t>
      </w:r>
      <w:r w:rsidRPr="001F76C5">
        <w:t>.201</w:t>
      </w:r>
      <w:r>
        <w:t>8</w:t>
      </w:r>
      <w:r w:rsidRPr="001F76C5">
        <w:t xml:space="preserve"> № </w:t>
      </w:r>
      <w:r>
        <w:t>310</w:t>
      </w:r>
    </w:p>
    <w:p w:rsidR="003C5B4E" w:rsidRDefault="003C5B4E" w:rsidP="003C5B4E">
      <w:pPr>
        <w:widowControl w:val="0"/>
      </w:pPr>
    </w:p>
    <w:p w:rsidR="003C5B4E" w:rsidRDefault="003C5B4E" w:rsidP="003C5B4E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ООО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Стимул</w:t>
      </w:r>
      <w:r w:rsidRPr="002B5155">
        <w:rPr>
          <w:bCs/>
          <w:szCs w:val="28"/>
        </w:rPr>
        <w:t>»</w:t>
      </w:r>
      <w: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Соболевского сельского поселения Соболевск</w:t>
      </w:r>
      <w:r>
        <w:rPr>
          <w:szCs w:val="28"/>
        </w:rPr>
        <w:t>о</w:t>
      </w:r>
      <w:r>
        <w:rPr>
          <w:szCs w:val="28"/>
        </w:rPr>
        <w:t>го района,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</w:t>
      </w:r>
      <w:r w:rsidRPr="00143FCC">
        <w:rPr>
          <w:bCs/>
          <w:szCs w:val="28"/>
        </w:rPr>
        <w:t>о</w:t>
      </w:r>
      <w:r w:rsidRPr="00143FCC">
        <w:rPr>
          <w:bCs/>
          <w:szCs w:val="28"/>
        </w:rPr>
        <w:t>ды</w:t>
      </w:r>
    </w:p>
    <w:p w:rsidR="003C5B4E" w:rsidRDefault="003C5B4E" w:rsidP="003C5B4E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79"/>
        <w:gridCol w:w="628"/>
        <w:gridCol w:w="710"/>
        <w:gridCol w:w="709"/>
        <w:gridCol w:w="709"/>
        <w:gridCol w:w="708"/>
      </w:tblGrid>
      <w:tr w:rsidR="003C5B4E" w:rsidRPr="00F27064" w:rsidTr="001851A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C5B4E" w:rsidRPr="006045AE" w:rsidRDefault="003C5B4E" w:rsidP="001851A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3C5B4E" w:rsidRPr="00F27064" w:rsidTr="001851A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3C5B4E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C5B4E" w:rsidRPr="000B76B5" w:rsidRDefault="003C5B4E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B5155">
              <w:rPr>
                <w:bCs/>
              </w:rPr>
              <w:t>ООО «</w:t>
            </w:r>
            <w:r>
              <w:rPr>
                <w:bCs/>
              </w:rPr>
              <w:t>Стимул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0B76B5" w:rsidRDefault="003C5B4E" w:rsidP="001851A4">
            <w:pPr>
              <w:widowControl w:val="0"/>
              <w:ind w:left="36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C5B4E" w:rsidRPr="000B76B5" w:rsidRDefault="003C5B4E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4 916,21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5107,17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3C5B4E" w:rsidRDefault="003C5B4E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C5B4E">
              <w:rPr>
                <w:sz w:val="22"/>
                <w:szCs w:val="22"/>
                <w:highlight w:val="yellow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3C5B4E" w:rsidRDefault="003C5B4E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C5B4E">
              <w:rPr>
                <w:sz w:val="22"/>
                <w:szCs w:val="22"/>
                <w:highlight w:val="yellow"/>
              </w:rPr>
              <w:t>5 647,41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5 293,00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5 295,19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5 295,19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5 670,39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0B76B5" w:rsidRDefault="003C5B4E" w:rsidP="001851A4">
            <w:pPr>
              <w:widowControl w:val="0"/>
              <w:ind w:left="36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4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4916,21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5107,17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3C5B4E" w:rsidRDefault="003C5B4E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C5B4E">
              <w:rPr>
                <w:sz w:val="22"/>
                <w:szCs w:val="22"/>
                <w:highlight w:val="yellow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3C5B4E" w:rsidRDefault="003C5B4E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3C5B4E">
              <w:rPr>
                <w:sz w:val="22"/>
                <w:szCs w:val="22"/>
                <w:highlight w:val="yellow"/>
              </w:rPr>
              <w:t>5 647,41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5 293,00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5 295,19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5 295,19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5 670,39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28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C5B4E" w:rsidRPr="0064421C" w:rsidTr="001851A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</w:tbl>
    <w:p w:rsidR="003C5B4E" w:rsidRDefault="003C5B4E" w:rsidP="003C5B4E">
      <w:pPr>
        <w:widowControl w:val="0"/>
        <w:jc w:val="both"/>
      </w:pPr>
      <w:bookmarkStart w:id="0" w:name="_GoBack"/>
      <w:bookmarkEnd w:id="0"/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</w:p>
    <w:p w:rsidR="003C5B4E" w:rsidRDefault="003C5B4E" w:rsidP="003C5B4E">
      <w:pPr>
        <w:widowControl w:val="0"/>
        <w:ind w:left="-426" w:firstLine="426"/>
        <w:jc w:val="both"/>
      </w:pPr>
      <w:r>
        <w:t xml:space="preserve">Примечание: </w:t>
      </w:r>
      <w:r w:rsidRPr="006C4C95">
        <w:t xml:space="preserve"> </w:t>
      </w:r>
      <w:r>
        <w:t>ООО «Стимул»</w:t>
      </w:r>
      <w:r w:rsidRPr="006C4C95">
        <w:t xml:space="preserve"> не является плательщиком НДС</w:t>
      </w:r>
      <w:r>
        <w:t>».</w:t>
      </w:r>
    </w:p>
    <w:p w:rsidR="003C5B4E" w:rsidRDefault="003C5B4E" w:rsidP="003C5B4E">
      <w:pPr>
        <w:widowControl w:val="0"/>
        <w:tabs>
          <w:tab w:val="left" w:pos="966"/>
        </w:tabs>
        <w:ind w:left="3827" w:firstLine="709"/>
      </w:pPr>
    </w:p>
    <w:p w:rsidR="00C22643" w:rsidRDefault="00C22643" w:rsidP="003C5B4E">
      <w:pPr>
        <w:ind w:left="3402" w:firstLine="709"/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88" w:rsidRDefault="00866A88" w:rsidP="00342D13">
      <w:r>
        <w:separator/>
      </w:r>
    </w:p>
  </w:endnote>
  <w:endnote w:type="continuationSeparator" w:id="0">
    <w:p w:rsidR="00866A88" w:rsidRDefault="00866A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88" w:rsidRDefault="00866A88" w:rsidP="00342D13">
      <w:r>
        <w:separator/>
      </w:r>
    </w:p>
  </w:footnote>
  <w:footnote w:type="continuationSeparator" w:id="0">
    <w:p w:rsidR="00866A88" w:rsidRDefault="00866A8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B4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057F-8A06-41DB-8D6A-266F7DA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6</cp:revision>
  <cp:lastPrinted>2020-09-15T22:04:00Z</cp:lastPrinted>
  <dcterms:created xsi:type="dcterms:W3CDTF">2020-09-16T00:05:00Z</dcterms:created>
  <dcterms:modified xsi:type="dcterms:W3CDTF">2020-10-30T00:41:00Z</dcterms:modified>
</cp:coreProperties>
</file>