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62382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262382">
              <w:rPr>
                <w:bCs/>
                <w:szCs w:val="28"/>
              </w:rPr>
              <w:t xml:space="preserve">О внесении изменений в постанов-ление Региональной службы по тарифам и ценам Камчатского края от </w:t>
            </w:r>
            <w:r w:rsidR="00CB7B2F">
              <w:rPr>
                <w:bCs/>
                <w:szCs w:val="28"/>
              </w:rPr>
              <w:t>20</w:t>
            </w:r>
            <w:r w:rsidR="00CB7B2F" w:rsidRPr="0068337D">
              <w:rPr>
                <w:bCs/>
                <w:szCs w:val="28"/>
              </w:rPr>
              <w:t>.1</w:t>
            </w:r>
            <w:r w:rsidR="00CB7B2F">
              <w:rPr>
                <w:bCs/>
                <w:szCs w:val="28"/>
              </w:rPr>
              <w:t>1</w:t>
            </w:r>
            <w:r w:rsidR="00CB7B2F" w:rsidRPr="0068337D">
              <w:rPr>
                <w:bCs/>
                <w:szCs w:val="28"/>
              </w:rPr>
              <w:t>.201</w:t>
            </w:r>
            <w:r w:rsidR="00CB7B2F">
              <w:rPr>
                <w:bCs/>
                <w:szCs w:val="28"/>
              </w:rPr>
              <w:t>8</w:t>
            </w:r>
            <w:r w:rsidR="00CB7B2F" w:rsidRPr="0068337D">
              <w:rPr>
                <w:bCs/>
                <w:szCs w:val="28"/>
              </w:rPr>
              <w:t xml:space="preserve"> № </w:t>
            </w:r>
            <w:r w:rsidR="00CB7B2F">
              <w:rPr>
                <w:bCs/>
                <w:szCs w:val="28"/>
              </w:rPr>
              <w:t>274</w:t>
            </w:r>
            <w:r w:rsidR="00CB7B2F" w:rsidRPr="0068337D">
              <w:rPr>
                <w:bCs/>
                <w:szCs w:val="28"/>
              </w:rPr>
              <w:t xml:space="preserve"> «</w:t>
            </w:r>
            <w:r w:rsidR="00CB7B2F">
              <w:rPr>
                <w:szCs w:val="28"/>
              </w:rPr>
              <w:t xml:space="preserve">Об утверждении </w:t>
            </w:r>
            <w:r w:rsidR="00CB7B2F" w:rsidRPr="007144C3">
              <w:rPr>
                <w:szCs w:val="28"/>
              </w:rPr>
              <w:t>тарифов на водо</w:t>
            </w:r>
            <w:r w:rsidR="00CB7B2F">
              <w:rPr>
                <w:szCs w:val="28"/>
              </w:rPr>
              <w:t>отвед</w:t>
            </w:r>
            <w:r w:rsidR="00CB7B2F" w:rsidRPr="007144C3">
              <w:rPr>
                <w:szCs w:val="28"/>
              </w:rPr>
              <w:t xml:space="preserve">ение </w:t>
            </w:r>
            <w:r w:rsidR="00CB7B2F">
              <w:rPr>
                <w:szCs w:val="28"/>
              </w:rPr>
              <w:t xml:space="preserve">ООО «ЖБФ и Ко» </w:t>
            </w:r>
            <w:r w:rsidR="00CB7B2F" w:rsidRPr="007144C3">
              <w:rPr>
                <w:szCs w:val="28"/>
              </w:rPr>
              <w:t xml:space="preserve">потребителям </w:t>
            </w:r>
            <w:r w:rsidR="00CB7B2F">
              <w:rPr>
                <w:szCs w:val="28"/>
              </w:rPr>
              <w:t xml:space="preserve">Петропавловск-Камчатского городского округа </w:t>
            </w:r>
            <w:r w:rsidR="00CB7B2F" w:rsidRPr="007144C3">
              <w:rPr>
                <w:szCs w:val="28"/>
              </w:rPr>
              <w:t>на 201</w:t>
            </w:r>
            <w:r w:rsidR="00CB7B2F">
              <w:rPr>
                <w:szCs w:val="28"/>
              </w:rPr>
              <w:t>9</w:t>
            </w:r>
            <w:r w:rsidR="00CB7B2F" w:rsidRPr="007144C3">
              <w:rPr>
                <w:szCs w:val="28"/>
              </w:rPr>
              <w:t>-20</w:t>
            </w:r>
            <w:r w:rsidR="00CB7B2F">
              <w:rPr>
                <w:szCs w:val="28"/>
              </w:rPr>
              <w:t>23</w:t>
            </w:r>
            <w:r w:rsidR="00CB7B2F" w:rsidRPr="007144C3">
              <w:rPr>
                <w:szCs w:val="28"/>
              </w:rPr>
              <w:t xml:space="preserve"> годы</w:t>
            </w:r>
            <w:r w:rsidR="00CB7B2F" w:rsidRPr="0068337D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 w:rsidR="00CB7B2F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FC2568" w:rsidRDefault="00262382" w:rsidP="00262382">
      <w:pPr>
        <w:pStyle w:val="ae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="00CB7B2F">
        <w:rPr>
          <w:bCs/>
          <w:sz w:val="28"/>
          <w:szCs w:val="28"/>
        </w:rPr>
        <w:t>20</w:t>
      </w:r>
      <w:r w:rsidR="00CB7B2F" w:rsidRPr="0068337D">
        <w:rPr>
          <w:bCs/>
          <w:sz w:val="28"/>
          <w:szCs w:val="28"/>
        </w:rPr>
        <w:t>.1</w:t>
      </w:r>
      <w:r w:rsidR="00CB7B2F">
        <w:rPr>
          <w:bCs/>
          <w:sz w:val="28"/>
          <w:szCs w:val="28"/>
        </w:rPr>
        <w:t>1</w:t>
      </w:r>
      <w:r w:rsidR="00CB7B2F" w:rsidRPr="0068337D">
        <w:rPr>
          <w:bCs/>
          <w:sz w:val="28"/>
          <w:szCs w:val="28"/>
        </w:rPr>
        <w:t>.201</w:t>
      </w:r>
      <w:r w:rsidR="00CB7B2F">
        <w:rPr>
          <w:bCs/>
          <w:sz w:val="28"/>
          <w:szCs w:val="28"/>
        </w:rPr>
        <w:t>8</w:t>
      </w:r>
      <w:r w:rsidR="00CB7B2F" w:rsidRPr="0068337D">
        <w:rPr>
          <w:bCs/>
          <w:sz w:val="28"/>
          <w:szCs w:val="28"/>
        </w:rPr>
        <w:t xml:space="preserve"> № </w:t>
      </w:r>
      <w:r w:rsidR="00CB7B2F">
        <w:rPr>
          <w:bCs/>
          <w:sz w:val="28"/>
          <w:szCs w:val="28"/>
        </w:rPr>
        <w:t>274</w:t>
      </w:r>
      <w:r w:rsidR="00CB7B2F" w:rsidRPr="0068337D">
        <w:rPr>
          <w:bCs/>
          <w:sz w:val="28"/>
          <w:szCs w:val="28"/>
        </w:rPr>
        <w:t xml:space="preserve"> «</w:t>
      </w:r>
      <w:r w:rsidR="00CB7B2F">
        <w:rPr>
          <w:sz w:val="28"/>
          <w:szCs w:val="28"/>
        </w:rPr>
        <w:t xml:space="preserve">Об утверждении </w:t>
      </w:r>
      <w:r w:rsidR="00CB7B2F" w:rsidRPr="007144C3">
        <w:rPr>
          <w:sz w:val="28"/>
          <w:szCs w:val="28"/>
        </w:rPr>
        <w:t>тарифов на водо</w:t>
      </w:r>
      <w:r w:rsidR="00CB7B2F">
        <w:rPr>
          <w:sz w:val="28"/>
          <w:szCs w:val="28"/>
        </w:rPr>
        <w:t>отвед</w:t>
      </w:r>
      <w:r w:rsidR="00CB7B2F" w:rsidRPr="007144C3">
        <w:rPr>
          <w:sz w:val="28"/>
          <w:szCs w:val="28"/>
        </w:rPr>
        <w:t xml:space="preserve">ение </w:t>
      </w:r>
      <w:r w:rsidR="00CB7B2F">
        <w:rPr>
          <w:sz w:val="28"/>
          <w:szCs w:val="28"/>
        </w:rPr>
        <w:t xml:space="preserve">ООО «ЖБФ и Ко» </w:t>
      </w:r>
      <w:r w:rsidR="00CB7B2F" w:rsidRPr="007144C3">
        <w:rPr>
          <w:sz w:val="28"/>
          <w:szCs w:val="28"/>
        </w:rPr>
        <w:t xml:space="preserve">потребителям </w:t>
      </w:r>
      <w:r w:rsidR="00CB7B2F">
        <w:rPr>
          <w:sz w:val="28"/>
          <w:szCs w:val="28"/>
        </w:rPr>
        <w:t xml:space="preserve">Петропавловск-Камчатского городского округа </w:t>
      </w:r>
      <w:r w:rsidR="00CB7B2F" w:rsidRPr="007144C3">
        <w:rPr>
          <w:sz w:val="28"/>
          <w:szCs w:val="28"/>
        </w:rPr>
        <w:t>на 201</w:t>
      </w:r>
      <w:r w:rsidR="00CB7B2F">
        <w:rPr>
          <w:sz w:val="28"/>
          <w:szCs w:val="28"/>
        </w:rPr>
        <w:t>9</w:t>
      </w:r>
      <w:r w:rsidR="00CB7B2F" w:rsidRPr="007144C3">
        <w:rPr>
          <w:sz w:val="28"/>
          <w:szCs w:val="28"/>
        </w:rPr>
        <w:t>-20</w:t>
      </w:r>
      <w:r w:rsidR="00CB7B2F">
        <w:rPr>
          <w:sz w:val="28"/>
          <w:szCs w:val="28"/>
        </w:rPr>
        <w:t>23</w:t>
      </w:r>
      <w:r w:rsidR="00CB7B2F" w:rsidRPr="007144C3">
        <w:rPr>
          <w:sz w:val="28"/>
          <w:szCs w:val="28"/>
        </w:rPr>
        <w:t xml:space="preserve"> годы</w:t>
      </w:r>
      <w:r w:rsidR="00CB7B2F" w:rsidRPr="0068337D">
        <w:rPr>
          <w:bCs/>
          <w:sz w:val="28"/>
          <w:szCs w:val="28"/>
        </w:rPr>
        <w:t>»</w:t>
      </w:r>
      <w:r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0F6B81" w:rsidRPr="000312C1" w:rsidRDefault="00262382" w:rsidP="000F6B81">
      <w:pPr>
        <w:pStyle w:val="af0"/>
        <w:numPr>
          <w:ilvl w:val="0"/>
          <w:numId w:val="1"/>
        </w:numPr>
        <w:jc w:val="both"/>
        <w:rPr>
          <w:sz w:val="28"/>
        </w:rPr>
      </w:pPr>
      <w:r w:rsidRPr="00734525">
        <w:rPr>
          <w:rFonts w:eastAsia="Calibri"/>
          <w:szCs w:val="28"/>
          <w:lang w:eastAsia="en-US"/>
        </w:rPr>
        <w:t xml:space="preserve"> </w:t>
      </w:r>
      <w:r w:rsidR="00FB401D">
        <w:rPr>
          <w:sz w:val="28"/>
          <w:szCs w:val="28"/>
        </w:rPr>
        <w:t>ч</w:t>
      </w:r>
      <w:r w:rsidR="000F6B81">
        <w:rPr>
          <w:sz w:val="28"/>
          <w:szCs w:val="28"/>
        </w:rPr>
        <w:t>асть 3 изложить в следующей редакции:</w:t>
      </w:r>
    </w:p>
    <w:p w:rsidR="000F6B81" w:rsidRDefault="000F6B81" w:rsidP="000F6B8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«3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</w:t>
      </w:r>
      <w:r w:rsidR="00CB7B2F">
        <w:rPr>
          <w:b w:val="0"/>
          <w:szCs w:val="28"/>
          <w:lang w:val="ru-RU"/>
        </w:rPr>
        <w:t>9</w:t>
      </w:r>
      <w:r w:rsidRPr="00CC56C4">
        <w:rPr>
          <w:b w:val="0"/>
          <w:szCs w:val="28"/>
        </w:rPr>
        <w:t>-202</w:t>
      </w:r>
      <w:r w:rsidR="00CB7B2F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тарифы на водоотведение </w:t>
      </w:r>
      <w:r w:rsidR="00CB7B2F" w:rsidRPr="00CB7B2F">
        <w:rPr>
          <w:b w:val="0"/>
          <w:szCs w:val="28"/>
        </w:rPr>
        <w:t>ООО «ЖБФ и Ко»</w:t>
      </w:r>
      <w:r w:rsidR="00CB7B2F">
        <w:rPr>
          <w:szCs w:val="28"/>
        </w:rPr>
        <w:t xml:space="preserve"> </w:t>
      </w:r>
      <w:r w:rsidRPr="00CC56C4">
        <w:rPr>
          <w:b w:val="0"/>
          <w:szCs w:val="28"/>
        </w:rPr>
        <w:t>потребител</w:t>
      </w:r>
      <w:r>
        <w:rPr>
          <w:b w:val="0"/>
          <w:szCs w:val="28"/>
          <w:lang w:val="ru-RU"/>
        </w:rPr>
        <w:t>ям</w:t>
      </w:r>
      <w:r w:rsidRPr="00CC56C4">
        <w:rPr>
          <w:b w:val="0"/>
          <w:szCs w:val="28"/>
        </w:rPr>
        <w:t xml:space="preserve"> </w:t>
      </w:r>
      <w:r w:rsidRPr="003C240B">
        <w:rPr>
          <w:b w:val="0"/>
          <w:szCs w:val="28"/>
        </w:rPr>
        <w:t>Петропавловск-Камчатск</w:t>
      </w:r>
      <w:r>
        <w:rPr>
          <w:b w:val="0"/>
          <w:szCs w:val="28"/>
          <w:lang w:val="ru-RU"/>
        </w:rPr>
        <w:t>го</w:t>
      </w:r>
      <w:r w:rsidRPr="003C240B">
        <w:rPr>
          <w:b w:val="0"/>
          <w:szCs w:val="28"/>
        </w:rPr>
        <w:t xml:space="preserve"> городско</w:t>
      </w:r>
      <w:r>
        <w:rPr>
          <w:b w:val="0"/>
          <w:szCs w:val="28"/>
          <w:lang w:val="ru-RU"/>
        </w:rPr>
        <w:t>го</w:t>
      </w:r>
      <w:r w:rsidRPr="003C240B">
        <w:rPr>
          <w:b w:val="0"/>
          <w:szCs w:val="28"/>
        </w:rPr>
        <w:t xml:space="preserve"> округ</w:t>
      </w:r>
      <w:r>
        <w:rPr>
          <w:b w:val="0"/>
          <w:szCs w:val="28"/>
          <w:lang w:val="ru-RU"/>
        </w:rPr>
        <w:t>а,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FB401D">
        <w:rPr>
          <w:b w:val="0"/>
          <w:szCs w:val="28"/>
          <w:lang w:val="ru-RU"/>
        </w:rPr>
        <w:t>;</w:t>
      </w:r>
    </w:p>
    <w:p w:rsidR="000F6B81" w:rsidRDefault="000F6B81" w:rsidP="000F6B81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="00FB401D">
        <w:rPr>
          <w:b w:val="0"/>
          <w:szCs w:val="28"/>
          <w:lang w:val="ru-RU"/>
        </w:rPr>
        <w:t>п</w:t>
      </w:r>
      <w:r>
        <w:rPr>
          <w:b w:val="0"/>
          <w:szCs w:val="28"/>
          <w:lang w:val="ru-RU"/>
        </w:rPr>
        <w:t>риложение 1 изложить в редакции, согласно приложению 1 к настоящему постановлению</w:t>
      </w:r>
      <w:r w:rsidR="00FB401D">
        <w:rPr>
          <w:b w:val="0"/>
          <w:szCs w:val="28"/>
          <w:lang w:val="ru-RU"/>
        </w:rPr>
        <w:t>;</w:t>
      </w:r>
    </w:p>
    <w:p w:rsidR="000F6B81" w:rsidRDefault="000F6B81" w:rsidP="000F6B81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3) </w:t>
      </w:r>
      <w:r w:rsidR="00FB401D">
        <w:rPr>
          <w:b w:val="0"/>
          <w:szCs w:val="28"/>
          <w:lang w:val="ru-RU"/>
        </w:rPr>
        <w:t>д</w:t>
      </w:r>
      <w:r>
        <w:rPr>
          <w:b w:val="0"/>
          <w:szCs w:val="28"/>
          <w:lang w:val="ru-RU"/>
        </w:rPr>
        <w:t>ополнить приложением 3, изложив его в редакции, согласно приложению 2 к настоящему постановлению.</w:t>
      </w:r>
    </w:p>
    <w:p w:rsidR="00262382" w:rsidRPr="00977DD4" w:rsidRDefault="00262382" w:rsidP="000F6B8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577F1B">
        <w:rPr>
          <w:szCs w:val="28"/>
        </w:rPr>
        <w:t xml:space="preserve">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577F1B">
        <w:rPr>
          <w:szCs w:val="28"/>
        </w:rPr>
        <w:t>его официального опубликования.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C71CF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DE79F8" w:rsidP="000C0ABF">
            <w:pPr>
              <w:adjustRightInd w:val="0"/>
              <w:ind w:right="36"/>
              <w:rPr>
                <w:szCs w:val="28"/>
              </w:rPr>
            </w:pPr>
            <w:r>
              <w:t>А.А. Питиримов</w:t>
            </w:r>
          </w:p>
        </w:tc>
      </w:tr>
    </w:tbl>
    <w:p w:rsidR="00257E34" w:rsidRDefault="00257E34" w:rsidP="00257E34">
      <w:pPr>
        <w:jc w:val="both"/>
      </w:pPr>
      <w:r>
        <w:br w:type="page"/>
      </w:r>
    </w:p>
    <w:p w:rsidR="000F6B81" w:rsidRPr="001F76C5" w:rsidRDefault="000F6B81" w:rsidP="000F6B81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0F6B81" w:rsidRPr="001F76C5" w:rsidRDefault="000F6B81" w:rsidP="000F6B81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0F6B81" w:rsidRPr="001F76C5" w:rsidRDefault="000F6B81" w:rsidP="000F6B81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F6B81" w:rsidRPr="00974B12" w:rsidRDefault="000F6B81" w:rsidP="000F6B81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DE79F8">
        <w:rPr>
          <w:szCs w:val="28"/>
        </w:rPr>
        <w:t>1</w:t>
      </w:r>
      <w:r>
        <w:rPr>
          <w:szCs w:val="28"/>
        </w:rPr>
        <w:t>.2020 № ХХ</w:t>
      </w:r>
    </w:p>
    <w:p w:rsidR="000F6B81" w:rsidRDefault="000F6B81" w:rsidP="000F6B81">
      <w:pPr>
        <w:widowControl w:val="0"/>
        <w:ind w:left="1134" w:firstLine="142"/>
        <w:jc w:val="center"/>
        <w:rPr>
          <w:szCs w:val="28"/>
        </w:rPr>
      </w:pPr>
    </w:p>
    <w:p w:rsidR="000F6B81" w:rsidRPr="000A48D9" w:rsidRDefault="000F6B81" w:rsidP="000A48D9">
      <w:pPr>
        <w:ind w:firstLine="4536"/>
        <w:jc w:val="both"/>
      </w:pPr>
      <w:r w:rsidRPr="000A48D9">
        <w:t>«Приложение № 1</w:t>
      </w:r>
    </w:p>
    <w:p w:rsidR="000F6B81" w:rsidRDefault="000F6B81" w:rsidP="000F6B8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0F6B81" w:rsidRPr="008A3EFA" w:rsidRDefault="000F6B81" w:rsidP="000F6B8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0F6B81" w:rsidRPr="008A3EFA" w:rsidRDefault="000F6B81" w:rsidP="000F6B8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CB7B2F" w:rsidRPr="00CB7B2F">
        <w:rPr>
          <w:szCs w:val="28"/>
        </w:rPr>
        <w:t>20.11.2018 № 274</w:t>
      </w:r>
    </w:p>
    <w:p w:rsidR="000F6B81" w:rsidRDefault="000F6B81" w:rsidP="000F6B81">
      <w:pPr>
        <w:ind w:left="4536"/>
        <w:rPr>
          <w:szCs w:val="28"/>
        </w:rPr>
      </w:pPr>
    </w:p>
    <w:p w:rsidR="000F6B81" w:rsidRPr="00E12FF2" w:rsidRDefault="000F6B81" w:rsidP="008A1388">
      <w:pPr>
        <w:autoSpaceDE w:val="0"/>
        <w:autoSpaceDN w:val="0"/>
        <w:adjustRightInd w:val="0"/>
        <w:jc w:val="center"/>
        <w:rPr>
          <w:b/>
          <w:szCs w:val="28"/>
        </w:rPr>
      </w:pPr>
      <w:r w:rsidRPr="00436FCD">
        <w:rPr>
          <w:rFonts w:cs="Calibri"/>
          <w:b/>
          <w:szCs w:val="28"/>
        </w:rPr>
        <w:t xml:space="preserve">Производственная программа </w:t>
      </w:r>
      <w:r w:rsidR="00DE79F8" w:rsidRPr="00DE79F8">
        <w:rPr>
          <w:b/>
          <w:szCs w:val="28"/>
        </w:rPr>
        <w:t>ООО «</w:t>
      </w:r>
      <w:r w:rsidR="00CB7B2F" w:rsidRPr="00CB7B2F">
        <w:rPr>
          <w:b/>
          <w:szCs w:val="28"/>
        </w:rPr>
        <w:t>ЖБФ и Ко</w:t>
      </w:r>
      <w:r w:rsidR="00DE79F8" w:rsidRPr="00DE79F8">
        <w:rPr>
          <w:b/>
          <w:szCs w:val="28"/>
        </w:rPr>
        <w:t>»</w:t>
      </w:r>
      <w:r w:rsidRPr="006F541C">
        <w:rPr>
          <w:b/>
          <w:szCs w:val="28"/>
        </w:rPr>
        <w:t xml:space="preserve"> </w:t>
      </w:r>
      <w:r w:rsidRPr="00436FCD">
        <w:rPr>
          <w:b/>
          <w:szCs w:val="28"/>
        </w:rPr>
        <w:t>в сфере водоотведения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>в</w:t>
      </w:r>
      <w:r w:rsidRPr="00436FCD">
        <w:rPr>
          <w:b/>
          <w:szCs w:val="28"/>
        </w:rPr>
        <w:t xml:space="preserve"> </w:t>
      </w:r>
      <w:r w:rsidRPr="00A41D97">
        <w:rPr>
          <w:b/>
          <w:szCs w:val="28"/>
        </w:rPr>
        <w:t>Петропавловск-Камчатском городском округе</w:t>
      </w:r>
      <w:r>
        <w:rPr>
          <w:b/>
          <w:szCs w:val="28"/>
        </w:rPr>
        <w:t xml:space="preserve"> на 201</w:t>
      </w:r>
      <w:r w:rsidR="00CB7B2F">
        <w:rPr>
          <w:b/>
          <w:szCs w:val="28"/>
        </w:rPr>
        <w:t>9</w:t>
      </w:r>
      <w:r>
        <w:rPr>
          <w:b/>
          <w:szCs w:val="28"/>
        </w:rPr>
        <w:t>-202</w:t>
      </w:r>
      <w:r w:rsidR="00CB7B2F">
        <w:rPr>
          <w:b/>
          <w:szCs w:val="28"/>
        </w:rPr>
        <w:t>3</w:t>
      </w:r>
      <w:r w:rsidRPr="00436FC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Pr="00D50C3D" w:rsidRDefault="000F6B81" w:rsidP="000F6B81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0F6B81" w:rsidRPr="00D50C3D" w:rsidRDefault="000F6B81" w:rsidP="000F6B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7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98"/>
        <w:gridCol w:w="3402"/>
        <w:gridCol w:w="2268"/>
        <w:gridCol w:w="1322"/>
      </w:tblGrid>
      <w:tr w:rsidR="000F6B81" w:rsidRPr="00F6589D" w:rsidTr="000A48D9">
        <w:trPr>
          <w:trHeight w:val="1290"/>
        </w:trPr>
        <w:tc>
          <w:tcPr>
            <w:tcW w:w="611" w:type="dxa"/>
            <w:shd w:val="clear" w:color="auto" w:fill="auto"/>
            <w:hideMark/>
          </w:tcPr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98" w:type="dxa"/>
            <w:shd w:val="clear" w:color="auto" w:fill="auto"/>
            <w:hideMark/>
          </w:tcPr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0F6B81" w:rsidRPr="00F6589D" w:rsidRDefault="000F6B81" w:rsidP="008A138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0F6B81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Уполномоченный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0F6B81" w:rsidRPr="00F6589D" w:rsidRDefault="000F6B81" w:rsidP="00B028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0F6B81" w:rsidRPr="00F6589D" w:rsidRDefault="000F6B81" w:rsidP="008A1388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  <w:r w:rsidR="008A1388"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реализации производ</w:t>
            </w:r>
            <w:r w:rsidR="008A1388">
              <w:rPr>
                <w:color w:val="000000"/>
                <w:sz w:val="22"/>
                <w:szCs w:val="22"/>
              </w:rPr>
              <w:t>-</w:t>
            </w:r>
            <w:r w:rsidRPr="00F6589D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CB7B2F" w:rsidRPr="00F6589D" w:rsidTr="000A48D9">
        <w:trPr>
          <w:trHeight w:val="960"/>
        </w:trPr>
        <w:tc>
          <w:tcPr>
            <w:tcW w:w="611" w:type="dxa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B7B2F" w:rsidRPr="00CB7B2F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Общество с ограниченной ответственностью «Жестяно-баночная фабрика и Ко»</w:t>
            </w:r>
            <w:r w:rsidRPr="00CB7B2F">
              <w:rPr>
                <w:color w:val="000000"/>
                <w:sz w:val="22"/>
                <w:szCs w:val="22"/>
              </w:rPr>
              <w:t xml:space="preserve"> / </w:t>
            </w:r>
            <w:r w:rsidRPr="00CB7B2F">
              <w:rPr>
                <w:color w:val="000000"/>
                <w:sz w:val="22"/>
                <w:szCs w:val="22"/>
              </w:rPr>
              <w:br/>
            </w:r>
            <w:r w:rsidRPr="00CB7B2F">
              <w:rPr>
                <w:sz w:val="22"/>
                <w:szCs w:val="22"/>
              </w:rPr>
              <w:t>ООО «ЖБФ и Ко»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CB7B2F" w:rsidRPr="00F6589D" w:rsidTr="000A48D9">
        <w:trPr>
          <w:trHeight w:val="1305"/>
        </w:trPr>
        <w:tc>
          <w:tcPr>
            <w:tcW w:w="611" w:type="dxa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B7B2F" w:rsidRPr="00CB7B2F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 xml:space="preserve">Индустриальная ул., д. 38 </w:t>
            </w:r>
            <w:r w:rsidRPr="00CB7B2F">
              <w:rPr>
                <w:sz w:val="22"/>
                <w:szCs w:val="22"/>
              </w:rPr>
              <w:br/>
              <w:t>г. Петропавловск-Камчатский, Камчатский край, 683015 / Индустриальная ул., д. 38 г. Петропавловск-Камчатский, Камчатский край, 683015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7B2F" w:rsidRPr="00F6589D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589D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CB7B2F" w:rsidRPr="00F6589D" w:rsidRDefault="00CB7B2F" w:rsidP="00CB7B2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0F6B81" w:rsidRPr="00831299" w:rsidRDefault="000F6B81" w:rsidP="000F6B81">
      <w:pPr>
        <w:autoSpaceDE w:val="0"/>
        <w:autoSpaceDN w:val="0"/>
        <w:adjustRightInd w:val="0"/>
        <w:ind w:left="-709"/>
        <w:jc w:val="center"/>
      </w:pPr>
    </w:p>
    <w:tbl>
      <w:tblPr>
        <w:tblW w:w="5008" w:type="pct"/>
        <w:tblInd w:w="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1134"/>
        <w:gridCol w:w="993"/>
        <w:gridCol w:w="1135"/>
        <w:gridCol w:w="993"/>
        <w:gridCol w:w="993"/>
        <w:gridCol w:w="991"/>
      </w:tblGrid>
      <w:tr w:rsidR="00CB7B2F" w:rsidRPr="00831299" w:rsidTr="00DE79F8">
        <w:trPr>
          <w:cantSplit/>
          <w:trHeight w:val="82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2F" w:rsidRPr="00F7487B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B2F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B2F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B2F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B2F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D3518D" w:rsidRPr="00831299" w:rsidTr="00DE79F8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831299" w:rsidRDefault="000F6B81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831299" w:rsidRDefault="000F6B81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831299" w:rsidRDefault="000F6B81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Default="00DE79F8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Default="00DE79F8" w:rsidP="00B0282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B7B2F" w:rsidRPr="00831299" w:rsidTr="00DE79F8">
        <w:trPr>
          <w:cantSplit/>
          <w:trHeight w:val="48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7623E2" w:rsidRDefault="00CB7B2F" w:rsidP="00CB7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7B616A" w:rsidRDefault="00CB7B2F" w:rsidP="00CB7B2F">
            <w:pPr>
              <w:jc w:val="center"/>
              <w:rPr>
                <w:bCs/>
                <w:sz w:val="22"/>
                <w:szCs w:val="22"/>
              </w:rPr>
            </w:pPr>
            <w:r w:rsidRPr="00D3446B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7B616A" w:rsidRDefault="00CB7B2F" w:rsidP="00CB7B2F">
            <w:pPr>
              <w:jc w:val="center"/>
              <w:rPr>
                <w:bCs/>
                <w:sz w:val="22"/>
                <w:szCs w:val="22"/>
              </w:rPr>
            </w:pPr>
            <w:r w:rsidRPr="00D3446B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7B616A" w:rsidRDefault="00CB7B2F" w:rsidP="00CB7B2F">
            <w:pPr>
              <w:jc w:val="center"/>
              <w:rPr>
                <w:bCs/>
                <w:sz w:val="22"/>
                <w:szCs w:val="22"/>
              </w:rPr>
            </w:pPr>
            <w:r w:rsidRPr="00D3446B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7B616A" w:rsidRDefault="00CB7B2F" w:rsidP="00CB7B2F">
            <w:pPr>
              <w:jc w:val="center"/>
              <w:rPr>
                <w:bCs/>
                <w:sz w:val="22"/>
                <w:szCs w:val="22"/>
              </w:rPr>
            </w:pPr>
            <w:r w:rsidRPr="00D3446B">
              <w:rPr>
                <w:bCs/>
                <w:sz w:val="22"/>
                <w:szCs w:val="22"/>
              </w:rPr>
              <w:t>131,6</w:t>
            </w:r>
          </w:p>
        </w:tc>
      </w:tr>
      <w:tr w:rsidR="00CB7B2F" w:rsidRPr="00831299" w:rsidTr="00BA6B0A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7B2F" w:rsidRPr="00831299" w:rsidTr="00DE79F8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7B2F" w:rsidRPr="00831299" w:rsidTr="00BA6B0A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831299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Pr="007623E2" w:rsidRDefault="00CB7B2F" w:rsidP="00CB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</w:pPr>
            <w:r w:rsidRPr="00FC565A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</w:pPr>
            <w:r w:rsidRPr="00FC565A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</w:pPr>
            <w:r w:rsidRPr="00FC565A">
              <w:rPr>
                <w:bCs/>
                <w:sz w:val="22"/>
                <w:szCs w:val="22"/>
              </w:rPr>
              <w:t>131,6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2F" w:rsidRDefault="00CB7B2F" w:rsidP="00CB7B2F">
            <w:pPr>
              <w:jc w:val="center"/>
            </w:pPr>
            <w:r w:rsidRPr="00FC565A">
              <w:rPr>
                <w:bCs/>
                <w:sz w:val="22"/>
                <w:szCs w:val="22"/>
              </w:rPr>
              <w:t>131,6</w:t>
            </w: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257E34" w:rsidRDefault="00257E34" w:rsidP="000F6B81">
      <w:pPr>
        <w:autoSpaceDE w:val="0"/>
        <w:autoSpaceDN w:val="0"/>
        <w:adjustRightInd w:val="0"/>
        <w:ind w:left="-709"/>
        <w:jc w:val="center"/>
      </w:pPr>
    </w:p>
    <w:p w:rsidR="00257E34" w:rsidRDefault="00257E34" w:rsidP="000F6B81">
      <w:pPr>
        <w:autoSpaceDE w:val="0"/>
        <w:autoSpaceDN w:val="0"/>
        <w:adjustRightInd w:val="0"/>
        <w:ind w:left="-709"/>
        <w:jc w:val="center"/>
      </w:pPr>
    </w:p>
    <w:p w:rsidR="00FB401D" w:rsidRDefault="00FB401D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Pr="006C065C" w:rsidRDefault="000F6B81" w:rsidP="00FB401D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lastRenderedPageBreak/>
        <w:t xml:space="preserve">Раздел 3. </w:t>
      </w:r>
      <w:r w:rsidR="00FB401D">
        <w:t>Перечень плановых мероприятий по повышению эффективности деятельности организации коммунального комплекса</w:t>
      </w:r>
    </w:p>
    <w:p w:rsidR="000F6B81" w:rsidRDefault="000F6B81" w:rsidP="000F6B81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9717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701"/>
        <w:gridCol w:w="2062"/>
        <w:gridCol w:w="709"/>
      </w:tblGrid>
      <w:tr w:rsidR="000F6B81" w:rsidRPr="006C065C" w:rsidTr="00D3518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B81" w:rsidRPr="006C065C" w:rsidRDefault="000F6B81" w:rsidP="00D3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6B81" w:rsidRPr="006C065C" w:rsidRDefault="000F6B81" w:rsidP="00D351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35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F6B81" w:rsidRPr="006C065C" w:rsidTr="00D3518D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F6B81" w:rsidRPr="006C065C" w:rsidTr="00D3518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B81" w:rsidRPr="006C065C" w:rsidTr="00D3518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81" w:rsidRPr="006C065C" w:rsidRDefault="000F6B81" w:rsidP="00B02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F" w:rsidRPr="006C065C" w:rsidTr="00D3518D">
        <w:trPr>
          <w:cantSplit/>
          <w:trHeight w:val="3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B7B2F" w:rsidRPr="006C065C" w:rsidRDefault="00CB7B2F" w:rsidP="00CB7B2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313,50</w:t>
            </w:r>
          </w:p>
        </w:tc>
        <w:tc>
          <w:tcPr>
            <w:tcW w:w="2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F" w:rsidRPr="006C065C" w:rsidTr="00D3518D">
        <w:trPr>
          <w:cantSplit/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7B2F" w:rsidRPr="006C065C" w:rsidRDefault="00CB7B2F" w:rsidP="00CB7B2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319,68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F" w:rsidRPr="006C065C" w:rsidTr="00D3518D">
        <w:trPr>
          <w:cantSplit/>
          <w:trHeight w:val="4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7B2F" w:rsidRPr="006C065C" w:rsidRDefault="00CB7B2F" w:rsidP="00CB7B2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151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51807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F" w:rsidRPr="006C065C" w:rsidTr="00D3518D">
        <w:trPr>
          <w:cantSplit/>
          <w:trHeight w:val="3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7B2F" w:rsidRPr="006C065C" w:rsidRDefault="00CB7B2F" w:rsidP="00CB7B2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B2F" w:rsidRDefault="00CB7B2F" w:rsidP="00151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</w:t>
            </w:r>
            <w:r w:rsidR="001518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2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F" w:rsidRPr="006C065C" w:rsidTr="00D3518D">
        <w:trPr>
          <w:cantSplit/>
          <w:trHeight w:val="4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B2F" w:rsidRPr="006C065C" w:rsidRDefault="00CB7B2F" w:rsidP="00CB7B2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B2F" w:rsidRDefault="00CB7B2F" w:rsidP="00151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</w:t>
            </w:r>
            <w:r w:rsidR="001518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6C065C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F" w:rsidRPr="00831299" w:rsidTr="00D3518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454274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B2F" w:rsidRPr="00454274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B2F" w:rsidRPr="00454274" w:rsidRDefault="00CB7B2F" w:rsidP="00CB7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454274" w:rsidRDefault="00CB7B2F" w:rsidP="00EC3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151807"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454274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F" w:rsidRPr="00454274" w:rsidRDefault="00CB7B2F" w:rsidP="00CB7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B81" w:rsidRDefault="000F6B81" w:rsidP="000F6B8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0F6B81" w:rsidRPr="00FB401D" w:rsidRDefault="000F6B81" w:rsidP="00FB401D">
      <w:pPr>
        <w:autoSpaceDE w:val="0"/>
        <w:autoSpaceDN w:val="0"/>
        <w:adjustRightInd w:val="0"/>
        <w:ind w:firstLine="709"/>
        <w:jc w:val="center"/>
      </w:pPr>
      <w:r w:rsidRPr="00FB401D">
        <w:t xml:space="preserve">Раздел 4. Объем финансовых потребностей, необходимых для реализации производственной программы в сфере водоотведения </w:t>
      </w:r>
    </w:p>
    <w:p w:rsidR="000F6B81" w:rsidRPr="00F61BC8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9"/>
        <w:gridCol w:w="1558"/>
        <w:gridCol w:w="2693"/>
      </w:tblGrid>
      <w:tr w:rsidR="000F6B81" w:rsidRPr="00F01B2D" w:rsidTr="00D3518D">
        <w:tc>
          <w:tcPr>
            <w:tcW w:w="368" w:type="pct"/>
            <w:shd w:val="clear" w:color="auto" w:fill="auto"/>
            <w:vAlign w:val="center"/>
          </w:tcPr>
          <w:p w:rsidR="000F6B81" w:rsidRPr="00F01B2D" w:rsidRDefault="000F6B81" w:rsidP="00D3518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 xml:space="preserve">N </w:t>
            </w:r>
            <w:r w:rsidRPr="00F01B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Год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тыс. руб.</w:t>
            </w:r>
          </w:p>
        </w:tc>
      </w:tr>
      <w:tr w:rsidR="000F6B81" w:rsidRPr="00F01B2D" w:rsidTr="00D3518D">
        <w:tc>
          <w:tcPr>
            <w:tcW w:w="368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97" w:type="pct"/>
            <w:shd w:val="clear" w:color="auto" w:fill="auto"/>
          </w:tcPr>
          <w:p w:rsidR="000F6B81" w:rsidRPr="00F01B2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CB7B2F" w:rsidRPr="00F01B2D" w:rsidTr="00D3518D">
        <w:tc>
          <w:tcPr>
            <w:tcW w:w="368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1.</w:t>
            </w:r>
          </w:p>
        </w:tc>
        <w:tc>
          <w:tcPr>
            <w:tcW w:w="2427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CB7B2F" w:rsidRPr="00F01B2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201</w:t>
            </w: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1397" w:type="pct"/>
            <w:shd w:val="clear" w:color="auto" w:fill="auto"/>
          </w:tcPr>
          <w:p w:rsidR="00CB7B2F" w:rsidRPr="00B12C62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2464,63</w:t>
            </w:r>
          </w:p>
        </w:tc>
      </w:tr>
      <w:tr w:rsidR="00CB7B2F" w:rsidRPr="00F01B2D" w:rsidTr="00D3518D">
        <w:tc>
          <w:tcPr>
            <w:tcW w:w="368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2.</w:t>
            </w:r>
          </w:p>
        </w:tc>
        <w:tc>
          <w:tcPr>
            <w:tcW w:w="2427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CB7B2F" w:rsidRPr="00F01B2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397" w:type="pct"/>
            <w:shd w:val="clear" w:color="auto" w:fill="auto"/>
          </w:tcPr>
          <w:p w:rsidR="00CB7B2F" w:rsidRPr="00B12C62" w:rsidRDefault="00CB7B2F" w:rsidP="00CB7B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2514,51</w:t>
            </w:r>
          </w:p>
        </w:tc>
      </w:tr>
      <w:tr w:rsidR="00CB7B2F" w:rsidRPr="00F01B2D" w:rsidTr="00D3518D">
        <w:tc>
          <w:tcPr>
            <w:tcW w:w="368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3.</w:t>
            </w:r>
          </w:p>
        </w:tc>
        <w:tc>
          <w:tcPr>
            <w:tcW w:w="2427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397" w:type="pct"/>
            <w:shd w:val="clear" w:color="auto" w:fill="auto"/>
          </w:tcPr>
          <w:p w:rsidR="00CB7B2F" w:rsidRPr="00B12C62" w:rsidRDefault="00CB7B2F" w:rsidP="00151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151807">
              <w:rPr>
                <w:color w:val="000000"/>
                <w:sz w:val="22"/>
                <w:szCs w:val="22"/>
              </w:rPr>
              <w:t>78,08</w:t>
            </w:r>
          </w:p>
        </w:tc>
      </w:tr>
      <w:tr w:rsidR="00CB7B2F" w:rsidRPr="00F01B2D" w:rsidTr="00D3518D">
        <w:tc>
          <w:tcPr>
            <w:tcW w:w="368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4.</w:t>
            </w:r>
          </w:p>
        </w:tc>
        <w:tc>
          <w:tcPr>
            <w:tcW w:w="2427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397" w:type="pct"/>
            <w:shd w:val="clear" w:color="auto" w:fill="auto"/>
          </w:tcPr>
          <w:p w:rsidR="00CB7B2F" w:rsidRDefault="00CB7B2F" w:rsidP="00151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151807">
              <w:rPr>
                <w:color w:val="000000"/>
                <w:sz w:val="22"/>
                <w:szCs w:val="22"/>
              </w:rPr>
              <w:t>74,26</w:t>
            </w:r>
          </w:p>
        </w:tc>
      </w:tr>
      <w:tr w:rsidR="00CB7B2F" w:rsidRPr="00F01B2D" w:rsidTr="00D3518D">
        <w:tc>
          <w:tcPr>
            <w:tcW w:w="368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5.</w:t>
            </w:r>
          </w:p>
        </w:tc>
        <w:tc>
          <w:tcPr>
            <w:tcW w:w="2427" w:type="pc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08" w:type="pct"/>
            <w:shd w:val="clear" w:color="auto" w:fill="auto"/>
          </w:tcPr>
          <w:p w:rsid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397" w:type="pct"/>
            <w:shd w:val="clear" w:color="auto" w:fill="auto"/>
          </w:tcPr>
          <w:p w:rsidR="00CB7B2F" w:rsidRDefault="00CB7B2F" w:rsidP="00151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151807">
              <w:rPr>
                <w:color w:val="000000"/>
                <w:sz w:val="22"/>
                <w:szCs w:val="22"/>
              </w:rPr>
              <w:t>66,35</w:t>
            </w: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</w:pPr>
    </w:p>
    <w:p w:rsidR="000F6B81" w:rsidRDefault="000F6B81" w:rsidP="008A1388">
      <w:pPr>
        <w:autoSpaceDE w:val="0"/>
        <w:autoSpaceDN w:val="0"/>
        <w:adjustRightInd w:val="0"/>
        <w:ind w:firstLine="425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</w:t>
      </w:r>
      <w:r w:rsidR="008A1388">
        <w:rPr>
          <w:rFonts w:cs="Calibri"/>
        </w:rPr>
        <w:br/>
      </w:r>
      <w:r>
        <w:rPr>
          <w:rFonts w:cs="Calibri"/>
        </w:rPr>
        <w:t>сфере водоотведения</w:t>
      </w:r>
    </w:p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32"/>
        <w:gridCol w:w="708"/>
        <w:gridCol w:w="1276"/>
        <w:gridCol w:w="1276"/>
        <w:gridCol w:w="1275"/>
        <w:gridCol w:w="1276"/>
      </w:tblGrid>
      <w:tr w:rsidR="000F6B81" w:rsidRPr="00F01B2D" w:rsidTr="00D73D8C">
        <w:tc>
          <w:tcPr>
            <w:tcW w:w="709" w:type="dxa"/>
            <w:vMerge w:val="restart"/>
            <w:shd w:val="clear" w:color="auto" w:fill="auto"/>
          </w:tcPr>
          <w:p w:rsidR="000F6B81" w:rsidRPr="00D3518D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3518D">
              <w:rPr>
                <w:rFonts w:cs="Calibri"/>
                <w:sz w:val="22"/>
                <w:szCs w:val="22"/>
              </w:rPr>
              <w:t>N</w:t>
            </w:r>
          </w:p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3518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F6B81" w:rsidRPr="00F01B2D" w:rsidTr="00D73D8C">
        <w:tc>
          <w:tcPr>
            <w:tcW w:w="709" w:type="dxa"/>
            <w:vMerge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8" w:type="dxa"/>
            <w:vMerge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F531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0F6B81" w:rsidRPr="00EF5317" w:rsidRDefault="000F6B81" w:rsidP="00B0282F">
            <w:pPr>
              <w:jc w:val="center"/>
              <w:rPr>
                <w:sz w:val="24"/>
              </w:rPr>
            </w:pPr>
            <w:r w:rsidRPr="00EF531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0F6B81" w:rsidRPr="00EF5317" w:rsidRDefault="000F6B81" w:rsidP="00B0282F">
            <w:pPr>
              <w:jc w:val="center"/>
              <w:rPr>
                <w:sz w:val="24"/>
              </w:rPr>
            </w:pPr>
            <w:r w:rsidRPr="00EF531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F6B81" w:rsidRPr="00EF5317" w:rsidRDefault="000F6B81" w:rsidP="00B0282F">
            <w:pPr>
              <w:jc w:val="center"/>
              <w:rPr>
                <w:sz w:val="24"/>
              </w:rPr>
            </w:pPr>
            <w:r w:rsidRPr="00EF5317">
              <w:rPr>
                <w:sz w:val="24"/>
              </w:rPr>
              <w:t>4 квартал</w:t>
            </w:r>
          </w:p>
        </w:tc>
      </w:tr>
      <w:tr w:rsidR="000F6B81" w:rsidRPr="00F01B2D" w:rsidTr="00D73D8C">
        <w:tc>
          <w:tcPr>
            <w:tcW w:w="709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F6B81" w:rsidRPr="00524FCE" w:rsidRDefault="000F6B81" w:rsidP="00B02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24FCE">
              <w:rPr>
                <w:rFonts w:cs="Calibri"/>
                <w:sz w:val="22"/>
                <w:szCs w:val="22"/>
              </w:rPr>
              <w:t>7</w:t>
            </w:r>
          </w:p>
        </w:tc>
      </w:tr>
      <w:tr w:rsidR="00CB7B2F" w:rsidRPr="006C065C" w:rsidTr="006731B1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3518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CB7B2F" w:rsidRPr="00EF5317" w:rsidRDefault="00CB7B2F" w:rsidP="00CB7B2F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EF5317">
              <w:rPr>
                <w:sz w:val="24"/>
              </w:rPr>
              <w:t xml:space="preserve">Текущий ремонт и техническое обслуживание объектов централизованных систем </w:t>
            </w:r>
            <w:r w:rsidRPr="00EF5317">
              <w:rPr>
                <w:rFonts w:cs="Calibri"/>
                <w:sz w:val="24"/>
              </w:rPr>
              <w:t>водоотведения</w:t>
            </w:r>
            <w:r w:rsidRPr="00EF5317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8" w:type="dxa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CB7B2F">
              <w:rPr>
                <w:rFonts w:cs="Calibri"/>
                <w:sz w:val="22"/>
                <w:szCs w:val="22"/>
              </w:rPr>
              <w:t>78,38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CB7B2F">
              <w:rPr>
                <w:rFonts w:cs="Calibri"/>
                <w:sz w:val="22"/>
                <w:szCs w:val="22"/>
              </w:rPr>
              <w:t>78,38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CB7B2F">
              <w:rPr>
                <w:rFonts w:cs="Calibri"/>
                <w:sz w:val="22"/>
                <w:szCs w:val="22"/>
              </w:rPr>
              <w:t>78,38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CB7B2F">
              <w:rPr>
                <w:rFonts w:cs="Calibri"/>
                <w:sz w:val="22"/>
                <w:szCs w:val="22"/>
              </w:rPr>
              <w:t>78,36</w:t>
            </w:r>
          </w:p>
        </w:tc>
      </w:tr>
      <w:tr w:rsidR="00CB7B2F" w:rsidRPr="006C065C" w:rsidTr="006731B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CB7B2F" w:rsidRPr="006C065C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CB7B2F" w:rsidRPr="00EF5317" w:rsidRDefault="00CB7B2F" w:rsidP="00CB7B2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79,92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79,92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79,92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79,92</w:t>
            </w:r>
          </w:p>
        </w:tc>
      </w:tr>
      <w:tr w:rsidR="00151807" w:rsidRPr="006C065C" w:rsidTr="006731B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151807" w:rsidRPr="006C065C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151807" w:rsidRPr="00EF5317" w:rsidRDefault="00151807" w:rsidP="001518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</w:t>
            </w:r>
            <w:r>
              <w:rPr>
                <w:rFonts w:cs="Calibri"/>
                <w:sz w:val="22"/>
                <w:szCs w:val="22"/>
              </w:rPr>
              <w:t>1,97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</w:t>
            </w:r>
            <w:r>
              <w:rPr>
                <w:rFonts w:cs="Calibri"/>
                <w:sz w:val="22"/>
                <w:szCs w:val="22"/>
              </w:rPr>
              <w:t>1,97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</w:t>
            </w:r>
            <w:r>
              <w:rPr>
                <w:rFonts w:cs="Calibri"/>
                <w:sz w:val="22"/>
                <w:szCs w:val="22"/>
              </w:rPr>
              <w:t>1,97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</w:t>
            </w:r>
            <w:r>
              <w:rPr>
                <w:rFonts w:cs="Calibri"/>
                <w:sz w:val="22"/>
                <w:szCs w:val="22"/>
              </w:rPr>
              <w:t>1,96</w:t>
            </w:r>
          </w:p>
        </w:tc>
      </w:tr>
      <w:tr w:rsidR="00CB7B2F" w:rsidRPr="006C065C" w:rsidTr="006731B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CB7B2F" w:rsidRPr="006C065C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CB7B2F" w:rsidRPr="00EF5317" w:rsidRDefault="00CB7B2F" w:rsidP="00CB7B2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84,</w:t>
            </w:r>
            <w:r w:rsidR="00151807">
              <w:rPr>
                <w:rFonts w:cs="Calibri"/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CB7B2F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84,</w:t>
            </w:r>
            <w:r w:rsidR="00151807">
              <w:rPr>
                <w:rFonts w:cs="Calibri"/>
                <w:sz w:val="22"/>
                <w:szCs w:val="22"/>
              </w:rPr>
              <w:t>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7B2F" w:rsidRPr="00CB7B2F" w:rsidRDefault="00CB7B2F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84,</w:t>
            </w:r>
            <w:r w:rsidR="00151807">
              <w:rPr>
                <w:rFonts w:cs="Calibri"/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2F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84,32</w:t>
            </w:r>
          </w:p>
        </w:tc>
      </w:tr>
      <w:tr w:rsidR="00151807" w:rsidRPr="006C065C" w:rsidTr="006731B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151807" w:rsidRPr="006C065C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151807" w:rsidRPr="00EF5317" w:rsidRDefault="00151807" w:rsidP="001518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86,</w:t>
            </w:r>
            <w:r>
              <w:rPr>
                <w:rFonts w:cs="Calibri"/>
                <w:sz w:val="22"/>
                <w:szCs w:val="22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86,</w:t>
            </w:r>
            <w:r>
              <w:rPr>
                <w:rFonts w:cs="Calibri"/>
                <w:sz w:val="22"/>
                <w:szCs w:val="22"/>
              </w:rPr>
              <w:t>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86,</w:t>
            </w:r>
            <w:r>
              <w:rPr>
                <w:rFonts w:cs="Calibri"/>
                <w:sz w:val="22"/>
                <w:szCs w:val="22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807" w:rsidRPr="00CB7B2F" w:rsidRDefault="00151807" w:rsidP="001518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B7B2F">
              <w:rPr>
                <w:rFonts w:cs="Calibri"/>
                <w:sz w:val="22"/>
                <w:szCs w:val="22"/>
              </w:rPr>
              <w:t>86,</w:t>
            </w:r>
            <w:r>
              <w:rPr>
                <w:rFonts w:cs="Calibri"/>
                <w:sz w:val="22"/>
                <w:szCs w:val="22"/>
              </w:rPr>
              <w:t>81</w:t>
            </w:r>
          </w:p>
        </w:tc>
      </w:tr>
    </w:tbl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F6B81" w:rsidRDefault="000F6B81" w:rsidP="000F6B8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F6B81" w:rsidRDefault="000F6B81" w:rsidP="008A1388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D3518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</w:t>
      </w:r>
      <w:r w:rsidR="00EF5317">
        <w:br/>
      </w:r>
      <w:r w:rsidRPr="00201B6F">
        <w:t>эффективности</w:t>
      </w:r>
      <w:r w:rsidR="00EF5317">
        <w:t xml:space="preserve"> </w:t>
      </w:r>
      <w:r w:rsidRPr="00201B6F">
        <w:t xml:space="preserve">централизованных систем </w:t>
      </w:r>
      <w:r>
        <w:rPr>
          <w:rFonts w:cs="Calibri"/>
        </w:rPr>
        <w:t>водоотведения</w:t>
      </w:r>
    </w:p>
    <w:p w:rsidR="008A1388" w:rsidRDefault="008A1388" w:rsidP="008A1388">
      <w:pPr>
        <w:autoSpaceDE w:val="0"/>
        <w:autoSpaceDN w:val="0"/>
        <w:adjustRightInd w:val="0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1106"/>
        <w:gridCol w:w="850"/>
        <w:gridCol w:w="851"/>
        <w:gridCol w:w="850"/>
        <w:gridCol w:w="851"/>
        <w:gridCol w:w="850"/>
      </w:tblGrid>
      <w:tr w:rsidR="00CB7B2F" w:rsidRPr="00EF5317" w:rsidTr="00D3518D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2F" w:rsidRPr="00D3518D" w:rsidRDefault="00CB7B2F" w:rsidP="00CB7B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3518D">
              <w:rPr>
                <w:sz w:val="22"/>
                <w:szCs w:val="22"/>
              </w:rPr>
              <w:t xml:space="preserve">N </w:t>
            </w:r>
            <w:r w:rsidRPr="00D3518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2F" w:rsidRPr="00EF5317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2F" w:rsidRPr="00EF5317" w:rsidRDefault="00CB7B2F" w:rsidP="00CB7B2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Ед.</w:t>
            </w:r>
            <w:r w:rsidRPr="00EF5317">
              <w:rPr>
                <w:sz w:val="24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2023 год</w:t>
            </w:r>
          </w:p>
        </w:tc>
      </w:tr>
      <w:tr w:rsidR="000F6B81" w:rsidRPr="00EF5317" w:rsidTr="00D3518D"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0F6B81" w:rsidRPr="00EF5317" w:rsidRDefault="00D3518D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F6B81" w:rsidRPr="00EF5317" w:rsidTr="00B0282F">
        <w:trPr>
          <w:trHeight w:val="27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1.</w:t>
            </w:r>
          </w:p>
        </w:tc>
        <w:tc>
          <w:tcPr>
            <w:tcW w:w="9355" w:type="dxa"/>
            <w:gridSpan w:val="7"/>
          </w:tcPr>
          <w:p w:rsidR="000F6B81" w:rsidRPr="00EF5317" w:rsidRDefault="000F6B81" w:rsidP="00B0282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261D0F" w:rsidRPr="00EF5317" w:rsidTr="00D3518D">
        <w:trPr>
          <w:trHeight w:val="555"/>
        </w:trPr>
        <w:tc>
          <w:tcPr>
            <w:tcW w:w="568" w:type="dxa"/>
            <w:shd w:val="clear" w:color="auto" w:fill="auto"/>
          </w:tcPr>
          <w:p w:rsidR="00261D0F" w:rsidRPr="00EF5317" w:rsidRDefault="00261D0F" w:rsidP="00261D0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1.1.</w:t>
            </w:r>
          </w:p>
        </w:tc>
        <w:tc>
          <w:tcPr>
            <w:tcW w:w="3997" w:type="dxa"/>
            <w:shd w:val="clear" w:color="auto" w:fill="auto"/>
          </w:tcPr>
          <w:p w:rsidR="00261D0F" w:rsidRPr="00EF5317" w:rsidRDefault="00261D0F" w:rsidP="00261D0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61D0F" w:rsidRPr="00EF5317" w:rsidRDefault="00261D0F" w:rsidP="00261D0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 xml:space="preserve">ед./км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61D0F" w:rsidRPr="00261D0F" w:rsidRDefault="00261D0F" w:rsidP="00261D0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61D0F">
              <w:rPr>
                <w:sz w:val="22"/>
                <w:szCs w:val="22"/>
              </w:rPr>
              <w:t>1</w:t>
            </w:r>
          </w:p>
        </w:tc>
      </w:tr>
      <w:tr w:rsidR="000F6B81" w:rsidRPr="00EF5317" w:rsidTr="00B0282F">
        <w:trPr>
          <w:trHeight w:val="329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</w:t>
            </w:r>
          </w:p>
        </w:tc>
        <w:tc>
          <w:tcPr>
            <w:tcW w:w="9355" w:type="dxa"/>
            <w:gridSpan w:val="7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Показатели качества очистки сточных вод</w:t>
            </w: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2.1.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2.2.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2.3.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right="-57"/>
              <w:rPr>
                <w:sz w:val="24"/>
              </w:rPr>
            </w:pPr>
            <w:r w:rsidRPr="00EF5317">
              <w:rPr>
                <w:sz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F6B81" w:rsidRPr="00EF5317" w:rsidTr="00B0282F">
        <w:trPr>
          <w:trHeight w:val="341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3.</w:t>
            </w:r>
          </w:p>
        </w:tc>
        <w:tc>
          <w:tcPr>
            <w:tcW w:w="9355" w:type="dxa"/>
            <w:gridSpan w:val="7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Показатели энергетической эффективности</w:t>
            </w:r>
          </w:p>
        </w:tc>
      </w:tr>
      <w:tr w:rsidR="000F6B81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3.1.</w:t>
            </w:r>
          </w:p>
        </w:tc>
        <w:tc>
          <w:tcPr>
            <w:tcW w:w="3997" w:type="dxa"/>
            <w:shd w:val="clear" w:color="auto" w:fill="auto"/>
          </w:tcPr>
          <w:p w:rsidR="000F6B81" w:rsidRPr="00EF5317" w:rsidRDefault="000F6B81" w:rsidP="00B0282F">
            <w:pPr>
              <w:ind w:left="-57" w:right="-57"/>
              <w:rPr>
                <w:sz w:val="24"/>
              </w:rPr>
            </w:pPr>
            <w:r w:rsidRPr="00EF5317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6B81" w:rsidRPr="00EF5317" w:rsidRDefault="00FB401D" w:rsidP="00B0282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>кВт*ч/</w:t>
            </w:r>
            <w:r>
              <w:rPr>
                <w:sz w:val="24"/>
              </w:rPr>
              <w:t xml:space="preserve"> </w:t>
            </w:r>
            <w:r w:rsidRPr="00EF5317">
              <w:rPr>
                <w:sz w:val="24"/>
              </w:rPr>
              <w:t>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F6B81" w:rsidRPr="00EF5317" w:rsidRDefault="000F6B81" w:rsidP="00B028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CB7B2F" w:rsidRPr="00EF5317" w:rsidTr="00D3518D">
        <w:trPr>
          <w:trHeight w:val="910"/>
        </w:trPr>
        <w:tc>
          <w:tcPr>
            <w:tcW w:w="568" w:type="dxa"/>
            <w:shd w:val="clear" w:color="auto" w:fill="auto"/>
          </w:tcPr>
          <w:p w:rsidR="00CB7B2F" w:rsidRPr="00EF5317" w:rsidRDefault="00CB7B2F" w:rsidP="00CB7B2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EF5317">
              <w:rPr>
                <w:sz w:val="24"/>
              </w:rPr>
              <w:t>3.2.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CB7B2F" w:rsidRPr="00EF5317" w:rsidRDefault="00CB7B2F" w:rsidP="00CB7B2F">
            <w:pPr>
              <w:ind w:left="-57" w:right="-57"/>
              <w:rPr>
                <w:sz w:val="24"/>
              </w:rPr>
            </w:pPr>
            <w:r w:rsidRPr="00EF5317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B7B2F" w:rsidRPr="00EF5317" w:rsidRDefault="00CB7B2F" w:rsidP="00CB7B2F">
            <w:pPr>
              <w:ind w:left="-57" w:right="-57"/>
              <w:jc w:val="center"/>
              <w:rPr>
                <w:sz w:val="24"/>
              </w:rPr>
            </w:pPr>
            <w:r w:rsidRPr="00EF5317">
              <w:rPr>
                <w:sz w:val="24"/>
              </w:rPr>
              <w:t>кВт*ч/</w:t>
            </w:r>
            <w:r>
              <w:rPr>
                <w:sz w:val="24"/>
              </w:rPr>
              <w:t xml:space="preserve"> </w:t>
            </w:r>
            <w:r w:rsidRPr="00EF5317">
              <w:rPr>
                <w:sz w:val="24"/>
              </w:rPr>
              <w:t>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B2F" w:rsidRPr="00CB7B2F" w:rsidRDefault="00CB7B2F" w:rsidP="00CB7B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0,277</w:t>
            </w:r>
          </w:p>
        </w:tc>
        <w:tc>
          <w:tcPr>
            <w:tcW w:w="851" w:type="dxa"/>
            <w:vAlign w:val="center"/>
          </w:tcPr>
          <w:p w:rsidR="00CB7B2F" w:rsidRPr="00CB7B2F" w:rsidRDefault="00CB7B2F" w:rsidP="00CB7B2F">
            <w:pPr>
              <w:jc w:val="center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0,277</w:t>
            </w:r>
          </w:p>
        </w:tc>
        <w:tc>
          <w:tcPr>
            <w:tcW w:w="850" w:type="dxa"/>
            <w:vAlign w:val="center"/>
          </w:tcPr>
          <w:p w:rsidR="00CB7B2F" w:rsidRPr="00CB7B2F" w:rsidRDefault="00CB7B2F" w:rsidP="00CB7B2F">
            <w:pPr>
              <w:jc w:val="center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0,277</w:t>
            </w:r>
          </w:p>
        </w:tc>
        <w:tc>
          <w:tcPr>
            <w:tcW w:w="851" w:type="dxa"/>
            <w:vAlign w:val="center"/>
          </w:tcPr>
          <w:p w:rsidR="00CB7B2F" w:rsidRPr="00CB7B2F" w:rsidRDefault="00CB7B2F" w:rsidP="00CB7B2F">
            <w:pPr>
              <w:jc w:val="center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0,277</w:t>
            </w:r>
          </w:p>
        </w:tc>
        <w:tc>
          <w:tcPr>
            <w:tcW w:w="850" w:type="dxa"/>
            <w:vAlign w:val="center"/>
          </w:tcPr>
          <w:p w:rsidR="00CB7B2F" w:rsidRPr="00CB7B2F" w:rsidRDefault="00CB7B2F" w:rsidP="00CB7B2F">
            <w:pPr>
              <w:jc w:val="center"/>
              <w:rPr>
                <w:sz w:val="22"/>
                <w:szCs w:val="22"/>
              </w:rPr>
            </w:pPr>
            <w:r w:rsidRPr="00CB7B2F">
              <w:rPr>
                <w:sz w:val="22"/>
                <w:szCs w:val="22"/>
              </w:rPr>
              <w:t>0,277</w:t>
            </w:r>
          </w:p>
        </w:tc>
      </w:tr>
    </w:tbl>
    <w:p w:rsidR="007C6E72" w:rsidRPr="008A3EFA" w:rsidRDefault="007C6E72" w:rsidP="007C6E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FB401D">
        <w:rPr>
          <w:rFonts w:cs="Calibri"/>
        </w:rPr>
        <w:t>.</w:t>
      </w:r>
    </w:p>
    <w:p w:rsidR="007C6E72" w:rsidRDefault="007C6E72" w:rsidP="007C6E72">
      <w:pPr>
        <w:jc w:val="both"/>
      </w:pPr>
      <w:r>
        <w:br w:type="page"/>
      </w:r>
    </w:p>
    <w:p w:rsidR="007C6E72" w:rsidRPr="006A1F99" w:rsidRDefault="007C6E72" w:rsidP="007C6E72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7C6E72" w:rsidRPr="006A1F99" w:rsidRDefault="007C6E72" w:rsidP="007C6E72">
      <w:pPr>
        <w:ind w:left="4536"/>
        <w:jc w:val="both"/>
      </w:pPr>
      <w:r w:rsidRPr="006A1F99">
        <w:t>к постановлению Региональной службы</w:t>
      </w:r>
    </w:p>
    <w:p w:rsidR="007C6E72" w:rsidRPr="006A1F99" w:rsidRDefault="007C6E72" w:rsidP="007C6E72">
      <w:pPr>
        <w:ind w:left="4536"/>
        <w:jc w:val="both"/>
      </w:pPr>
      <w:r w:rsidRPr="006A1F99">
        <w:t xml:space="preserve">по тарифам и ценам Камчатского края </w:t>
      </w:r>
    </w:p>
    <w:p w:rsidR="007C6E72" w:rsidRDefault="007C6E72" w:rsidP="007C6E72">
      <w:pPr>
        <w:ind w:left="4536"/>
        <w:jc w:val="both"/>
      </w:pPr>
      <w:r w:rsidRPr="006A1F99">
        <w:t xml:space="preserve">от </w:t>
      </w:r>
      <w:r>
        <w:t>ХХ</w:t>
      </w:r>
      <w:r w:rsidRPr="006A1F99">
        <w:t xml:space="preserve">.10.2020 № </w:t>
      </w:r>
      <w:r>
        <w:t>ХХ</w:t>
      </w:r>
    </w:p>
    <w:p w:rsidR="007C6E72" w:rsidRDefault="007C6E72" w:rsidP="007C6E72">
      <w:pPr>
        <w:ind w:left="4536"/>
        <w:jc w:val="both"/>
      </w:pPr>
    </w:p>
    <w:p w:rsidR="007C6E72" w:rsidRPr="001F76C5" w:rsidRDefault="007C6E72" w:rsidP="007C6E72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7C6E72" w:rsidRDefault="007C6E72" w:rsidP="007C6E72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C6E72" w:rsidRDefault="007C6E72" w:rsidP="007C6E72">
      <w:pPr>
        <w:widowControl w:val="0"/>
        <w:ind w:left="4536"/>
      </w:pPr>
      <w:r>
        <w:t xml:space="preserve">от </w:t>
      </w:r>
      <w:r w:rsidR="00CB7B2F" w:rsidRPr="00CB7B2F">
        <w:t>20.11.2018 № 274</w:t>
      </w:r>
    </w:p>
    <w:p w:rsidR="007C6E72" w:rsidRDefault="007C6E72" w:rsidP="007C6E72">
      <w:pPr>
        <w:widowControl w:val="0"/>
        <w:ind w:left="4536"/>
      </w:pPr>
    </w:p>
    <w:p w:rsidR="007C6E72" w:rsidRPr="0041606E" w:rsidRDefault="007C6E72" w:rsidP="007C6E72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484FFC" w:rsidRPr="00A41D97">
        <w:rPr>
          <w:b/>
          <w:szCs w:val="28"/>
        </w:rPr>
        <w:t>ООО «</w:t>
      </w:r>
      <w:r w:rsidR="00CB7B2F" w:rsidRPr="00CB7B2F">
        <w:rPr>
          <w:b/>
          <w:szCs w:val="28"/>
        </w:rPr>
        <w:t>ЖБФ и Ко</w:t>
      </w:r>
      <w:r w:rsidR="00484FFC" w:rsidRPr="00A41D97">
        <w:rPr>
          <w:b/>
          <w:szCs w:val="28"/>
        </w:rPr>
        <w:t>»</w:t>
      </w:r>
      <w:r w:rsidRPr="00EE5246">
        <w:rPr>
          <w:b/>
          <w:szCs w:val="28"/>
        </w:rPr>
        <w:t xml:space="preserve"> </w:t>
      </w:r>
      <w:r>
        <w:rPr>
          <w:b/>
          <w:szCs w:val="28"/>
        </w:rPr>
        <w:br/>
        <w:t xml:space="preserve">для </w:t>
      </w:r>
      <w:r w:rsidRPr="00EE5246">
        <w:rPr>
          <w:b/>
          <w:szCs w:val="28"/>
        </w:rPr>
        <w:t>потребител</w:t>
      </w:r>
      <w:r>
        <w:rPr>
          <w:b/>
          <w:szCs w:val="28"/>
        </w:rPr>
        <w:t>ей</w:t>
      </w:r>
      <w:r w:rsidRPr="00EE5246">
        <w:rPr>
          <w:b/>
          <w:szCs w:val="28"/>
        </w:rPr>
        <w:t xml:space="preserve"> </w:t>
      </w:r>
      <w:r w:rsidRPr="007C6E72">
        <w:rPr>
          <w:b/>
          <w:szCs w:val="28"/>
        </w:rPr>
        <w:t>Петропавловск-Камчатского городского округа</w:t>
      </w:r>
    </w:p>
    <w:p w:rsidR="007C6E72" w:rsidRDefault="007C6E72" w:rsidP="007C6E7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6E72" w:rsidRDefault="007C6E72" w:rsidP="00CB7B2F">
      <w:pPr>
        <w:widowControl w:val="0"/>
        <w:numPr>
          <w:ilvl w:val="0"/>
          <w:numId w:val="2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 w:rsidR="00CB7B2F">
        <w:rPr>
          <w:szCs w:val="28"/>
        </w:rPr>
        <w:t>без</w:t>
      </w:r>
      <w:r w:rsidR="00484FFC" w:rsidRPr="00484FFC">
        <w:rPr>
          <w:szCs w:val="28"/>
        </w:rPr>
        <w:t xml:space="preserve"> НДС</w:t>
      </w:r>
      <w:r w:rsidRPr="00663486">
        <w:rPr>
          <w:bCs/>
          <w:szCs w:val="28"/>
        </w:rPr>
        <w:t>)</w:t>
      </w:r>
    </w:p>
    <w:p w:rsidR="007C6E72" w:rsidRPr="00663486" w:rsidRDefault="007C6E72" w:rsidP="007C6E72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7C6E72" w:rsidRPr="007C6E72" w:rsidTr="007C6E72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 на водоотведение, руб./куб.м</w:t>
            </w:r>
          </w:p>
        </w:tc>
      </w:tr>
      <w:tr w:rsidR="00151807" w:rsidRPr="007C6E72" w:rsidTr="007C6E72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151807" w:rsidRPr="007C6E72" w:rsidRDefault="00151807" w:rsidP="00151807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484FFC">
              <w:rPr>
                <w:sz w:val="24"/>
              </w:rPr>
              <w:t>ООО «</w:t>
            </w:r>
            <w:r w:rsidRPr="00CB7B2F">
              <w:rPr>
                <w:sz w:val="24"/>
              </w:rPr>
              <w:t>ЖБФ и Ко</w:t>
            </w:r>
            <w:r w:rsidRPr="00484FFC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18,47</w:t>
            </w:r>
          </w:p>
        </w:tc>
      </w:tr>
      <w:tr w:rsidR="00151807" w:rsidRPr="007C6E72" w:rsidTr="007C6E72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19,00</w:t>
            </w:r>
          </w:p>
        </w:tc>
      </w:tr>
      <w:tr w:rsidR="00151807" w:rsidRPr="007C6E72" w:rsidTr="007C6E72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19,00</w:t>
            </w:r>
          </w:p>
        </w:tc>
      </w:tr>
      <w:tr w:rsidR="00151807" w:rsidRPr="007C6E72" w:rsidTr="007C6E72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19,22</w:t>
            </w:r>
          </w:p>
        </w:tc>
      </w:tr>
      <w:tr w:rsidR="00151807" w:rsidRPr="007C6E72" w:rsidTr="007C6E72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19,22</w:t>
            </w:r>
          </w:p>
        </w:tc>
      </w:tr>
      <w:tr w:rsidR="00151807" w:rsidRPr="007C6E72" w:rsidTr="007C6E72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19,98</w:t>
            </w:r>
          </w:p>
        </w:tc>
      </w:tr>
      <w:tr w:rsidR="00151807" w:rsidRPr="007C6E72" w:rsidTr="007C6E72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19,98</w:t>
            </w:r>
          </w:p>
        </w:tc>
      </w:tr>
      <w:tr w:rsidR="00151807" w:rsidRPr="007C6E72" w:rsidTr="007C6E72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20,68</w:t>
            </w:r>
          </w:p>
        </w:tc>
      </w:tr>
      <w:tr w:rsidR="00151807" w:rsidRPr="007C6E72" w:rsidTr="007C6E72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20,68</w:t>
            </w:r>
          </w:p>
        </w:tc>
      </w:tr>
      <w:tr w:rsidR="00151807" w:rsidRPr="007C6E72" w:rsidTr="007C6E72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51807" w:rsidRPr="007C6E72" w:rsidRDefault="00151807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51807" w:rsidRPr="007C6E72" w:rsidRDefault="006C5919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21,38</w:t>
            </w:r>
          </w:p>
        </w:tc>
      </w:tr>
    </w:tbl>
    <w:p w:rsidR="00257E34" w:rsidRPr="008A3EFA" w:rsidRDefault="00257E34" w:rsidP="00257E34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FB401D">
        <w:rPr>
          <w:rFonts w:cs="Calibri"/>
        </w:rPr>
        <w:t>.</w:t>
      </w:r>
    </w:p>
    <w:p w:rsidR="007C6E72" w:rsidRPr="009D31B9" w:rsidRDefault="007C6E72" w:rsidP="007C6E72">
      <w:pPr>
        <w:tabs>
          <w:tab w:val="num" w:pos="720"/>
        </w:tabs>
        <w:jc w:val="both"/>
        <w:rPr>
          <w:rFonts w:cs="Calibri"/>
        </w:rPr>
      </w:pPr>
    </w:p>
    <w:p w:rsidR="000F6B81" w:rsidRDefault="000F6B81" w:rsidP="000F6B81">
      <w:pPr>
        <w:autoSpaceDE w:val="0"/>
        <w:autoSpaceDN w:val="0"/>
        <w:adjustRightInd w:val="0"/>
        <w:outlineLvl w:val="2"/>
      </w:pPr>
    </w:p>
    <w:sectPr w:rsidR="000F6B8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1C" w:rsidRDefault="00D20E1C" w:rsidP="00342D13">
      <w:r>
        <w:separator/>
      </w:r>
    </w:p>
  </w:endnote>
  <w:endnote w:type="continuationSeparator" w:id="0">
    <w:p w:rsidR="00D20E1C" w:rsidRDefault="00D20E1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1C" w:rsidRDefault="00D20E1C" w:rsidP="00342D13">
      <w:r>
        <w:separator/>
      </w:r>
    </w:p>
  </w:footnote>
  <w:footnote w:type="continuationSeparator" w:id="0">
    <w:p w:rsidR="00D20E1C" w:rsidRDefault="00D20E1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21BAB"/>
    <w:multiLevelType w:val="hybridMultilevel"/>
    <w:tmpl w:val="68DC420E"/>
    <w:lvl w:ilvl="0" w:tplc="7862EA3A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48D9"/>
    <w:rsid w:val="000C0ABF"/>
    <w:rsid w:val="000C1841"/>
    <w:rsid w:val="000F6B81"/>
    <w:rsid w:val="0010596D"/>
    <w:rsid w:val="00151807"/>
    <w:rsid w:val="001723D0"/>
    <w:rsid w:val="00184C6B"/>
    <w:rsid w:val="00191854"/>
    <w:rsid w:val="00196836"/>
    <w:rsid w:val="001B5371"/>
    <w:rsid w:val="001C5689"/>
    <w:rsid w:val="001E0B39"/>
    <w:rsid w:val="001E62AB"/>
    <w:rsid w:val="001E6FE1"/>
    <w:rsid w:val="00200564"/>
    <w:rsid w:val="00223D68"/>
    <w:rsid w:val="00230F4D"/>
    <w:rsid w:val="00232A85"/>
    <w:rsid w:val="00257E34"/>
    <w:rsid w:val="00261D0F"/>
    <w:rsid w:val="00262382"/>
    <w:rsid w:val="002722F0"/>
    <w:rsid w:val="00296585"/>
    <w:rsid w:val="002A71B0"/>
    <w:rsid w:val="002B334D"/>
    <w:rsid w:val="002D43BE"/>
    <w:rsid w:val="00321E7D"/>
    <w:rsid w:val="00342D13"/>
    <w:rsid w:val="00362299"/>
    <w:rsid w:val="00373A5D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4FFC"/>
    <w:rsid w:val="004D492F"/>
    <w:rsid w:val="004D79DB"/>
    <w:rsid w:val="004F0472"/>
    <w:rsid w:val="00511A74"/>
    <w:rsid w:val="00512C6C"/>
    <w:rsid w:val="00524FCE"/>
    <w:rsid w:val="005348B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C5919"/>
    <w:rsid w:val="006C680B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5366"/>
    <w:rsid w:val="007C6DC9"/>
    <w:rsid w:val="007C6E72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A1388"/>
    <w:rsid w:val="008B7954"/>
    <w:rsid w:val="008D13CF"/>
    <w:rsid w:val="008F114E"/>
    <w:rsid w:val="008F586A"/>
    <w:rsid w:val="00905B59"/>
    <w:rsid w:val="00920788"/>
    <w:rsid w:val="00923066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1CF6"/>
    <w:rsid w:val="00C87DDD"/>
    <w:rsid w:val="00C93614"/>
    <w:rsid w:val="00C942BC"/>
    <w:rsid w:val="00C966C3"/>
    <w:rsid w:val="00CA2E6F"/>
    <w:rsid w:val="00CA43A7"/>
    <w:rsid w:val="00CB67A4"/>
    <w:rsid w:val="00CB7B2F"/>
    <w:rsid w:val="00CD4A09"/>
    <w:rsid w:val="00CE5360"/>
    <w:rsid w:val="00D04C82"/>
    <w:rsid w:val="00D20E1C"/>
    <w:rsid w:val="00D23436"/>
    <w:rsid w:val="00D3518D"/>
    <w:rsid w:val="00D605CF"/>
    <w:rsid w:val="00D73D8C"/>
    <w:rsid w:val="00D840CE"/>
    <w:rsid w:val="00D871DE"/>
    <w:rsid w:val="00DA3A2D"/>
    <w:rsid w:val="00DC34F7"/>
    <w:rsid w:val="00DD3F53"/>
    <w:rsid w:val="00DE79F8"/>
    <w:rsid w:val="00E0636D"/>
    <w:rsid w:val="00E24ECE"/>
    <w:rsid w:val="00E34935"/>
    <w:rsid w:val="00E3601E"/>
    <w:rsid w:val="00E371B1"/>
    <w:rsid w:val="00E43D52"/>
    <w:rsid w:val="00E50355"/>
    <w:rsid w:val="00E568C6"/>
    <w:rsid w:val="00E704ED"/>
    <w:rsid w:val="00E872A5"/>
    <w:rsid w:val="00E94805"/>
    <w:rsid w:val="00EB3439"/>
    <w:rsid w:val="00EC3FC8"/>
    <w:rsid w:val="00EE0DFD"/>
    <w:rsid w:val="00EE60C2"/>
    <w:rsid w:val="00EE6F1E"/>
    <w:rsid w:val="00EF5317"/>
    <w:rsid w:val="00F06137"/>
    <w:rsid w:val="00F35D89"/>
    <w:rsid w:val="00F73B10"/>
    <w:rsid w:val="00F74A59"/>
    <w:rsid w:val="00FA06A4"/>
    <w:rsid w:val="00FA11B3"/>
    <w:rsid w:val="00FB401D"/>
    <w:rsid w:val="00FB6E5E"/>
    <w:rsid w:val="00FD68ED"/>
    <w:rsid w:val="00FE56A0"/>
    <w:rsid w:val="00FE7897"/>
    <w:rsid w:val="00FF2AE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F6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0F6B8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0F6B81"/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0F6B81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rsid w:val="000F6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6361-9088-4176-9AC4-3955C2F7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7343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16</cp:revision>
  <cp:lastPrinted>2020-05-08T01:33:00Z</cp:lastPrinted>
  <dcterms:created xsi:type="dcterms:W3CDTF">2020-10-12T22:32:00Z</dcterms:created>
  <dcterms:modified xsi:type="dcterms:W3CDTF">2020-10-23T03:49:00Z</dcterms:modified>
</cp:coreProperties>
</file>