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B554AA">
        <w:rPr>
          <w:b/>
          <w:sz w:val="28"/>
          <w:szCs w:val="28"/>
        </w:rPr>
        <w:t>07 октября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B554AA">
        <w:rPr>
          <w:b/>
          <w:sz w:val="28"/>
          <w:szCs w:val="28"/>
        </w:rPr>
        <w:t>07 октября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8B67D2" w:rsidRDefault="008B67D2" w:rsidP="00140457">
      <w:pPr>
        <w:widowControl w:val="0"/>
        <w:tabs>
          <w:tab w:val="left" w:pos="993"/>
          <w:tab w:val="left" w:pos="6735"/>
        </w:tabs>
        <w:jc w:val="both"/>
      </w:pPr>
    </w:p>
    <w:p w:rsidR="00B554AA" w:rsidRDefault="00B554AA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54A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4 к постановлению Региональной службы по тарифам и ценам Камчатского края от 27.12.2019 № 468 «Об утверждении цен (тарифов) на электрическую энергию, поставляемую ПАО «Камчатскэнерго» потребителям Камчатского края на 2020-2022 годы» </w:t>
      </w:r>
    </w:p>
    <w:p w:rsidR="002B3E46" w:rsidRPr="0076372D" w:rsidRDefault="002B3E46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B554AA">
        <w:rPr>
          <w:rFonts w:ascii="Times New Roman" w:hAnsi="Times New Roman" w:cs="Times New Roman"/>
          <w:sz w:val="24"/>
          <w:szCs w:val="24"/>
        </w:rPr>
        <w:t>Лопатниковой</w:t>
      </w:r>
      <w:proofErr w:type="spellEnd"/>
      <w:r w:rsidR="00B554AA">
        <w:rPr>
          <w:rFonts w:ascii="Times New Roman" w:hAnsi="Times New Roman" w:cs="Times New Roman"/>
          <w:sz w:val="24"/>
          <w:szCs w:val="24"/>
        </w:rPr>
        <w:t xml:space="preserve"> М.В.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 w:rsidR="00B554AA">
        <w:rPr>
          <w:rFonts w:ascii="Times New Roman" w:hAnsi="Times New Roman" w:cs="Times New Roman"/>
          <w:sz w:val="24"/>
          <w:szCs w:val="24"/>
        </w:rPr>
        <w:t>заместителя начальника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электроэнергетике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B554AA" w:rsidRDefault="00B554AA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4AA" w:rsidRDefault="00B22C64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4AA">
        <w:rPr>
          <w:rFonts w:ascii="Times New Roman" w:hAnsi="Times New Roman" w:cs="Times New Roman"/>
          <w:sz w:val="28"/>
          <w:szCs w:val="28"/>
        </w:rPr>
        <w:t xml:space="preserve">. </w:t>
      </w:r>
      <w:r w:rsidR="00B554AA" w:rsidRPr="00B554AA">
        <w:rPr>
          <w:rFonts w:ascii="Times New Roman" w:hAnsi="Times New Roman" w:cs="Times New Roman"/>
          <w:sz w:val="28"/>
          <w:szCs w:val="28"/>
        </w:rPr>
        <w:t xml:space="preserve">Об утверждении тарифов в сфере теплоснабжения ООО «ИКС Петропавловск-Камчатский», от котельной № 8 «14 км», находящейся на территории Пионерского сельского поселения </w:t>
      </w:r>
      <w:proofErr w:type="spellStart"/>
      <w:r w:rsidR="00B554AA"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554AA" w:rsidRPr="00B554AA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на 2020-2022 годы </w:t>
      </w:r>
    </w:p>
    <w:p w:rsidR="00B554AA" w:rsidRPr="0076372D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Pr="00B554AA">
        <w:rPr>
          <w:rFonts w:ascii="Times New Roman" w:hAnsi="Times New Roman" w:cs="Times New Roman"/>
          <w:sz w:val="24"/>
          <w:szCs w:val="24"/>
        </w:rPr>
        <w:t>Доклад Лебедевой К.Ю. – консультанта отдела по регулированию тарифов 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B554AA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09" w:rsidRDefault="00B22C64" w:rsidP="00DF380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4AA">
        <w:rPr>
          <w:rFonts w:ascii="Times New Roman" w:hAnsi="Times New Roman" w:cs="Times New Roman"/>
          <w:sz w:val="28"/>
          <w:szCs w:val="28"/>
        </w:rPr>
        <w:t xml:space="preserve">. </w:t>
      </w:r>
      <w:r w:rsidR="00DF3809" w:rsidRPr="00DF3809">
        <w:rPr>
          <w:rFonts w:ascii="Times New Roman" w:hAnsi="Times New Roman" w:cs="Times New Roman"/>
          <w:sz w:val="28"/>
          <w:szCs w:val="28"/>
        </w:rPr>
        <w:t>Об утверждении инвестиционной программы в сфере теплоснабжения ООО «ИКС Петропавлов</w:t>
      </w:r>
      <w:r w:rsidR="00DF3809">
        <w:rPr>
          <w:rFonts w:ascii="Times New Roman" w:hAnsi="Times New Roman" w:cs="Times New Roman"/>
          <w:sz w:val="28"/>
          <w:szCs w:val="28"/>
        </w:rPr>
        <w:t xml:space="preserve">ск-Камчатский» от котельной № 8 </w:t>
      </w:r>
      <w:r w:rsidR="00DF3809" w:rsidRPr="00DF3809">
        <w:rPr>
          <w:rFonts w:ascii="Times New Roman" w:hAnsi="Times New Roman" w:cs="Times New Roman"/>
          <w:sz w:val="28"/>
          <w:szCs w:val="28"/>
        </w:rPr>
        <w:t xml:space="preserve">«14 км», находящейся на территории Пионерского сельского поселения </w:t>
      </w:r>
      <w:proofErr w:type="spellStart"/>
      <w:r w:rsidR="00DF3809" w:rsidRPr="00DF380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F3809" w:rsidRPr="00DF3809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на 2020-2022 годы </w:t>
      </w:r>
    </w:p>
    <w:p w:rsidR="00B554AA" w:rsidRPr="00DF3809" w:rsidRDefault="00B554AA" w:rsidP="00DF380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Лебедевой К.Ю.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B554AA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09" w:rsidRDefault="00B22C64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4AA">
        <w:rPr>
          <w:rFonts w:ascii="Times New Roman" w:hAnsi="Times New Roman" w:cs="Times New Roman"/>
          <w:sz w:val="28"/>
          <w:szCs w:val="28"/>
        </w:rPr>
        <w:t xml:space="preserve">. </w:t>
      </w:r>
      <w:r w:rsidR="00DF3809" w:rsidRPr="00DF3809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Региональной службы по тарифам и ценам Камчатского края от 20.12.2018 № 445 «Об утверждении тарифов в сфере теплоснабжения ПАО «Камчатскэнерго» потребителям Пионерского сельского поселения </w:t>
      </w:r>
      <w:proofErr w:type="spellStart"/>
      <w:r w:rsidR="00DF3809" w:rsidRPr="00DF380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F3809" w:rsidRPr="00DF3809">
        <w:rPr>
          <w:rFonts w:ascii="Times New Roman" w:hAnsi="Times New Roman" w:cs="Times New Roman"/>
          <w:sz w:val="28"/>
          <w:szCs w:val="28"/>
        </w:rPr>
        <w:t xml:space="preserve"> района на 2019-2023 годы» </w:t>
      </w:r>
    </w:p>
    <w:p w:rsidR="00B554AA" w:rsidRPr="0076372D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Pr="00B554AA">
        <w:rPr>
          <w:rFonts w:ascii="Times New Roman" w:hAnsi="Times New Roman" w:cs="Times New Roman"/>
          <w:sz w:val="24"/>
          <w:szCs w:val="24"/>
        </w:rPr>
        <w:t>Доклад Лебедевой К.Ю. – консультанта отдела по регулированию тарифов 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EC2557" w:rsidRDefault="00EC2557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bCs/>
          <w:szCs w:val="28"/>
        </w:rPr>
      </w:pPr>
    </w:p>
    <w:p w:rsidR="00B554AA" w:rsidRDefault="00EC2557" w:rsidP="00EC2557">
      <w:pPr>
        <w:pStyle w:val="a3"/>
        <w:widowControl w:val="0"/>
        <w:tabs>
          <w:tab w:val="left" w:pos="1134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55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C2557">
        <w:rPr>
          <w:rFonts w:ascii="Times New Roman" w:hAnsi="Times New Roman" w:cs="Times New Roman"/>
          <w:bCs/>
          <w:sz w:val="28"/>
          <w:szCs w:val="28"/>
        </w:rPr>
        <w:t xml:space="preserve">Об утверждении экономически обоснованных тарифов Индивидуальному предпринимателю </w:t>
      </w:r>
      <w:proofErr w:type="spellStart"/>
      <w:r w:rsidRPr="00EC2557">
        <w:rPr>
          <w:rFonts w:ascii="Times New Roman" w:hAnsi="Times New Roman" w:cs="Times New Roman"/>
          <w:bCs/>
          <w:sz w:val="28"/>
          <w:szCs w:val="28"/>
        </w:rPr>
        <w:t>Бахмацкому</w:t>
      </w:r>
      <w:proofErr w:type="spellEnd"/>
      <w:r w:rsidRPr="00EC2557">
        <w:rPr>
          <w:rFonts w:ascii="Times New Roman" w:hAnsi="Times New Roman" w:cs="Times New Roman"/>
          <w:bCs/>
          <w:sz w:val="28"/>
          <w:szCs w:val="28"/>
        </w:rPr>
        <w:t xml:space="preserve"> С.В. на перевозку пассажиров автомобильным транспортом общего пользования в пригородном сообщении на территории Камчатского края, на 2020 год</w:t>
      </w:r>
    </w:p>
    <w:p w:rsidR="00EC2557" w:rsidRPr="0076372D" w:rsidRDefault="00EC2557" w:rsidP="00EC255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Pr="00B554AA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Терещенко М.В</w:t>
      </w:r>
      <w:r w:rsidRPr="00B554AA">
        <w:rPr>
          <w:rFonts w:ascii="Times New Roman" w:hAnsi="Times New Roman" w:cs="Times New Roman"/>
          <w:sz w:val="24"/>
          <w:szCs w:val="24"/>
        </w:rPr>
        <w:t>. – консультанта отдела по 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цен и </w:t>
      </w:r>
      <w:r w:rsidRPr="00B554AA">
        <w:rPr>
          <w:rFonts w:ascii="Times New Roman" w:hAnsi="Times New Roman" w:cs="Times New Roman"/>
          <w:sz w:val="24"/>
          <w:szCs w:val="24"/>
        </w:rPr>
        <w:t xml:space="preserve">тарифов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55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транспортном комплексе и непроизводственной сфере</w:t>
      </w:r>
      <w:bookmarkStart w:id="0" w:name="_GoBack"/>
      <w:bookmarkEnd w:id="0"/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EC2557" w:rsidRPr="00EC2557" w:rsidRDefault="00EC2557" w:rsidP="00EC2557">
      <w:pPr>
        <w:pStyle w:val="a3"/>
        <w:widowControl w:val="0"/>
        <w:tabs>
          <w:tab w:val="left" w:pos="1134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2557" w:rsidRPr="00EC2557" w:rsidSect="00FB5BF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C1775"/>
    <w:rsid w:val="00140457"/>
    <w:rsid w:val="00233DC1"/>
    <w:rsid w:val="002730BE"/>
    <w:rsid w:val="00284F65"/>
    <w:rsid w:val="002B3E46"/>
    <w:rsid w:val="002C4068"/>
    <w:rsid w:val="002C7A44"/>
    <w:rsid w:val="003644F7"/>
    <w:rsid w:val="003728B2"/>
    <w:rsid w:val="003D1C39"/>
    <w:rsid w:val="003F21E6"/>
    <w:rsid w:val="00403D84"/>
    <w:rsid w:val="004C6AB8"/>
    <w:rsid w:val="004E6A4A"/>
    <w:rsid w:val="004F48E8"/>
    <w:rsid w:val="00503A91"/>
    <w:rsid w:val="00524ED4"/>
    <w:rsid w:val="00565BE2"/>
    <w:rsid w:val="006B1F50"/>
    <w:rsid w:val="0076372D"/>
    <w:rsid w:val="00775BE6"/>
    <w:rsid w:val="00782940"/>
    <w:rsid w:val="007B6517"/>
    <w:rsid w:val="007E5476"/>
    <w:rsid w:val="008B67D2"/>
    <w:rsid w:val="009127C2"/>
    <w:rsid w:val="0097200B"/>
    <w:rsid w:val="00986767"/>
    <w:rsid w:val="009C732A"/>
    <w:rsid w:val="00A63A0B"/>
    <w:rsid w:val="00A764A1"/>
    <w:rsid w:val="00AE3C6E"/>
    <w:rsid w:val="00AF699F"/>
    <w:rsid w:val="00B22C64"/>
    <w:rsid w:val="00B32C7C"/>
    <w:rsid w:val="00B5133D"/>
    <w:rsid w:val="00B554AA"/>
    <w:rsid w:val="00BF0AE9"/>
    <w:rsid w:val="00C90D6A"/>
    <w:rsid w:val="00D5040F"/>
    <w:rsid w:val="00D74BD8"/>
    <w:rsid w:val="00DF3809"/>
    <w:rsid w:val="00EC2557"/>
    <w:rsid w:val="00EF2209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27</cp:revision>
  <dcterms:created xsi:type="dcterms:W3CDTF">2020-08-02T23:03:00Z</dcterms:created>
  <dcterms:modified xsi:type="dcterms:W3CDTF">2020-10-06T04:18:00Z</dcterms:modified>
</cp:coreProperties>
</file>