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0076F4" w:rsidP="00E15F88">
            <w:pPr>
              <w:jc w:val="both"/>
              <w:rPr>
                <w:bCs/>
                <w:szCs w:val="28"/>
                <w:lang w:eastAsia="en-US"/>
              </w:rPr>
            </w:pPr>
            <w:r w:rsidRPr="000076F4">
              <w:rPr>
                <w:rFonts w:eastAsia="Calibri"/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1</w:t>
            </w:r>
            <w:r w:rsidR="00E15F88">
              <w:rPr>
                <w:rFonts w:eastAsia="Calibri"/>
                <w:szCs w:val="28"/>
              </w:rPr>
              <w:t>9</w:t>
            </w:r>
            <w:r w:rsidRPr="000076F4">
              <w:rPr>
                <w:rFonts w:eastAsia="Calibri"/>
                <w:szCs w:val="28"/>
              </w:rPr>
              <w:t>.12.2019 №</w:t>
            </w:r>
            <w:r>
              <w:rPr>
                <w:rFonts w:eastAsia="Calibri"/>
                <w:szCs w:val="28"/>
              </w:rPr>
              <w:t xml:space="preserve"> </w:t>
            </w:r>
            <w:r w:rsidR="00E15F88" w:rsidRPr="00E15F88">
              <w:rPr>
                <w:szCs w:val="28"/>
              </w:rPr>
              <w:t>420</w:t>
            </w:r>
            <w:r w:rsidRPr="000076F4">
              <w:rPr>
                <w:rFonts w:eastAsia="Calibri"/>
                <w:szCs w:val="28"/>
              </w:rPr>
              <w:t xml:space="preserve"> «</w:t>
            </w:r>
            <w:r w:rsidR="00E15F88" w:rsidRPr="00E15F88">
              <w:rPr>
                <w:szCs w:val="28"/>
              </w:rPr>
              <w:t>Об утверждении тарифов на элек</w:t>
            </w:r>
            <w:r w:rsidR="00E15F88" w:rsidRPr="00E15F88">
              <w:rPr>
                <w:szCs w:val="28"/>
              </w:rPr>
              <w:softHyphen/>
              <w:t>трическую энергию, поставляемую ПАО «</w:t>
            </w:r>
            <w:r w:rsidR="00E15F88">
              <w:rPr>
                <w:szCs w:val="28"/>
              </w:rPr>
              <w:t>Камчатскэнерго</w:t>
            </w:r>
            <w:r w:rsidR="00E15F88" w:rsidRPr="00E15F88">
              <w:rPr>
                <w:szCs w:val="28"/>
              </w:rPr>
              <w:t>»</w:t>
            </w:r>
            <w:r w:rsidR="00E15F88">
              <w:rPr>
                <w:szCs w:val="28"/>
              </w:rPr>
              <w:t xml:space="preserve"> (Толмачевские ГЭС)</w:t>
            </w:r>
            <w:r w:rsidR="00E15F88" w:rsidRPr="00E15F88">
              <w:rPr>
                <w:szCs w:val="28"/>
              </w:rPr>
              <w:t xml:space="preserve"> потребителям на 2020-2022 годы</w:t>
            </w:r>
            <w:r w:rsidR="00E15F88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F88" w:rsidRPr="00E15F88" w:rsidRDefault="00E15F88" w:rsidP="00E15F88">
      <w:pPr>
        <w:ind w:firstLine="709"/>
        <w:jc w:val="both"/>
        <w:rPr>
          <w:szCs w:val="28"/>
        </w:rPr>
      </w:pPr>
      <w:r w:rsidRPr="00E15F88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</w:t>
      </w:r>
      <w:r w:rsidRPr="00E15F88">
        <w:rPr>
          <w:szCs w:val="28"/>
        </w:rPr>
        <w:lastRenderedPageBreak/>
        <w:t xml:space="preserve">органа исполнительной власти субъекта Российской Федерации в области 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E15F88">
        <w:rPr>
          <w:szCs w:val="28"/>
        </w:rPr>
        <w:t>.</w:t>
      </w:r>
      <w:r>
        <w:rPr>
          <w:szCs w:val="28"/>
        </w:rPr>
        <w:t>08.2020</w:t>
      </w:r>
      <w:r w:rsidRPr="00E15F88">
        <w:rPr>
          <w:szCs w:val="28"/>
        </w:rPr>
        <w:t xml:space="preserve"> № </w:t>
      </w:r>
      <w:r>
        <w:rPr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176665">
        <w:rPr>
          <w:rFonts w:eastAsia="Calibri"/>
          <w:szCs w:val="28"/>
          <w:highlight w:val="yellow"/>
        </w:rPr>
        <w:t xml:space="preserve">Внести в приложения к постановлению Региональной службы по тарифам и ценам Камчатского края </w:t>
      </w:r>
      <w:r w:rsidR="00E15F88" w:rsidRPr="00E15F88">
        <w:rPr>
          <w:rFonts w:eastAsia="Calibri"/>
          <w:szCs w:val="28"/>
          <w:highlight w:val="yellow"/>
        </w:rPr>
        <w:t xml:space="preserve">19.12.2019 № </w:t>
      </w:r>
      <w:r w:rsidR="00E15F88" w:rsidRPr="00E15F88">
        <w:rPr>
          <w:szCs w:val="28"/>
          <w:highlight w:val="yellow"/>
        </w:rPr>
        <w:t>420</w:t>
      </w:r>
      <w:r w:rsidR="00E15F88" w:rsidRPr="00E15F88">
        <w:rPr>
          <w:rFonts w:eastAsia="Calibri"/>
          <w:szCs w:val="28"/>
          <w:highlight w:val="yellow"/>
        </w:rPr>
        <w:t xml:space="preserve"> «</w:t>
      </w:r>
      <w:r w:rsidR="00E15F88" w:rsidRPr="00E15F88">
        <w:rPr>
          <w:szCs w:val="28"/>
          <w:highlight w:val="yellow"/>
        </w:rPr>
        <w:t>Об утверждении тарифов на элек</w:t>
      </w:r>
      <w:r w:rsidR="00E15F88" w:rsidRPr="00E15F88">
        <w:rPr>
          <w:szCs w:val="28"/>
          <w:highlight w:val="yellow"/>
        </w:rPr>
        <w:softHyphen/>
        <w:t>трическую энергию, поставляемую ПАО «Камчатскэнерго» (Толмачевские ГЭС) потребителям на 2020-2022 годы</w:t>
      </w:r>
      <w:r w:rsidR="000076F4" w:rsidRPr="00E15F88">
        <w:rPr>
          <w:rFonts w:eastAsia="Calibri"/>
          <w:szCs w:val="28"/>
          <w:highlight w:val="yellow"/>
        </w:rPr>
        <w:t xml:space="preserve">» </w:t>
      </w:r>
      <w:r w:rsidRPr="000076F4">
        <w:rPr>
          <w:rFonts w:eastAsia="Calibri"/>
          <w:szCs w:val="28"/>
          <w:highlight w:val="yellow"/>
        </w:rPr>
        <w:t>изменения</w:t>
      </w:r>
      <w:r w:rsidRPr="00176665">
        <w:rPr>
          <w:rFonts w:eastAsia="Calibri"/>
          <w:szCs w:val="28"/>
          <w:highlight w:val="yellow"/>
        </w:rPr>
        <w:t>, изложив их в реда</w:t>
      </w:r>
      <w:r w:rsidR="00E15F88">
        <w:rPr>
          <w:rFonts w:eastAsia="Calibri"/>
          <w:szCs w:val="28"/>
          <w:highlight w:val="yellow"/>
        </w:rPr>
        <w:t>кции, согласно приложениям 1, 2</w:t>
      </w:r>
      <w:r w:rsidRPr="00176665">
        <w:rPr>
          <w:rFonts w:eastAsia="Calibri"/>
          <w:szCs w:val="28"/>
          <w:highlight w:val="yellow"/>
        </w:rPr>
        <w:t xml:space="preserve"> к настоящему постановлению</w:t>
      </w:r>
      <w:r w:rsidRPr="00176665">
        <w:rPr>
          <w:rFonts w:eastAsia="Calibri"/>
          <w:szCs w:val="28"/>
        </w:rPr>
        <w:t>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E15F88" w:rsidRPr="00E15F88" w:rsidRDefault="00176665" w:rsidP="00E15F88">
      <w:pPr>
        <w:widowControl w:val="0"/>
        <w:ind w:left="9356"/>
        <w:rPr>
          <w:rFonts w:eastAsia="Calibri"/>
        </w:rPr>
      </w:pPr>
      <w:r>
        <w:t>«</w:t>
      </w:r>
      <w:r w:rsidR="00E15F88" w:rsidRPr="00E15F88">
        <w:rPr>
          <w:rFonts w:eastAsia="Calibri"/>
        </w:rPr>
        <w:t>Приложение 1</w:t>
      </w:r>
    </w:p>
    <w:p w:rsidR="00E15F88" w:rsidRPr="00E15F88" w:rsidRDefault="00E15F88" w:rsidP="00E15F88">
      <w:pPr>
        <w:widowControl w:val="0"/>
        <w:ind w:left="9356"/>
        <w:rPr>
          <w:rFonts w:eastAsia="Calibri"/>
        </w:rPr>
      </w:pPr>
      <w:r w:rsidRPr="00E15F88">
        <w:rPr>
          <w:rFonts w:eastAsia="Calibri"/>
        </w:rPr>
        <w:t>к постановлению Региональной службы</w:t>
      </w:r>
    </w:p>
    <w:p w:rsidR="00E15F88" w:rsidRPr="00E15F88" w:rsidRDefault="00E15F88" w:rsidP="00E15F88">
      <w:pPr>
        <w:widowControl w:val="0"/>
        <w:ind w:left="9356"/>
        <w:rPr>
          <w:rFonts w:eastAsia="Calibri"/>
        </w:rPr>
      </w:pPr>
      <w:r w:rsidRPr="00E15F88">
        <w:rPr>
          <w:rFonts w:eastAsia="Calibri"/>
        </w:rPr>
        <w:t xml:space="preserve">по тарифам и ценам Камчатского края </w:t>
      </w:r>
    </w:p>
    <w:p w:rsidR="00E15F88" w:rsidRPr="00E15F88" w:rsidRDefault="00E15F88" w:rsidP="00E15F88">
      <w:pPr>
        <w:widowControl w:val="0"/>
        <w:ind w:left="9356"/>
        <w:rPr>
          <w:rFonts w:eastAsia="Calibri"/>
        </w:rPr>
      </w:pPr>
      <w:r w:rsidRPr="00E15F88">
        <w:rPr>
          <w:rFonts w:eastAsia="Calibri"/>
        </w:rPr>
        <w:t>от 19.12.2019 № 420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E15F88" w:rsidRPr="00E15F88" w:rsidRDefault="00E15F88" w:rsidP="00E15F88">
      <w:pPr>
        <w:widowControl w:val="0"/>
        <w:jc w:val="center"/>
        <w:rPr>
          <w:sz w:val="24"/>
          <w:szCs w:val="28"/>
        </w:rPr>
      </w:pPr>
      <w:hyperlink r:id="rId9" w:history="1">
        <w:r w:rsidRPr="00E15F88">
          <w:rPr>
            <w:sz w:val="24"/>
            <w:szCs w:val="28"/>
          </w:rPr>
          <w:t>Долгосрочные параметры</w:t>
        </w:r>
      </w:hyperlink>
      <w:r w:rsidRPr="00E15F88">
        <w:rPr>
          <w:sz w:val="24"/>
          <w:szCs w:val="28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</w:t>
      </w:r>
      <w:r w:rsidRPr="00E15F88">
        <w:rPr>
          <w:bCs/>
          <w:sz w:val="24"/>
          <w:szCs w:val="28"/>
        </w:rPr>
        <w:t>ПАО «Камчатский газоэнергетический комплекс»</w:t>
      </w:r>
      <w:r w:rsidRPr="00E15F88">
        <w:rPr>
          <w:sz w:val="24"/>
          <w:szCs w:val="28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E15F88" w:rsidRPr="00E15F88" w:rsidRDefault="00E15F88" w:rsidP="00E15F88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E15F88" w:rsidRPr="00E15F88" w:rsidTr="00436B80">
        <w:trPr>
          <w:trHeight w:val="423"/>
          <w:jc w:val="center"/>
        </w:trPr>
        <w:tc>
          <w:tcPr>
            <w:tcW w:w="510" w:type="dxa"/>
            <w:vMerge w:val="restart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Целевые показатели энергосбережения и энергетической эффективности</w:t>
            </w:r>
          </w:p>
        </w:tc>
      </w:tr>
      <w:tr w:rsidR="00E15F88" w:rsidRPr="00E15F88" w:rsidTr="00436B80">
        <w:trPr>
          <w:trHeight w:val="77"/>
          <w:jc w:val="center"/>
        </w:trPr>
        <w:tc>
          <w:tcPr>
            <w:tcW w:w="510" w:type="dxa"/>
            <w:vMerge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5" w:type="dxa"/>
            <w:vMerge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иные показатели</w:t>
            </w:r>
          </w:p>
        </w:tc>
      </w:tr>
      <w:tr w:rsidR="00E15F88" w:rsidRPr="00E15F88" w:rsidTr="00436B80">
        <w:trPr>
          <w:jc w:val="center"/>
        </w:trPr>
        <w:tc>
          <w:tcPr>
            <w:tcW w:w="510" w:type="dxa"/>
            <w:vMerge/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млн. руб.</w:t>
            </w:r>
          </w:p>
        </w:tc>
        <w:tc>
          <w:tcPr>
            <w:tcW w:w="2323" w:type="dxa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%</w:t>
            </w:r>
          </w:p>
        </w:tc>
      </w:tr>
      <w:tr w:rsidR="00E15F88" w:rsidRPr="00E15F88" w:rsidTr="00436B80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7</w:t>
            </w:r>
          </w:p>
        </w:tc>
      </w:tr>
      <w:tr w:rsidR="00E15F88" w:rsidRPr="00E15F88" w:rsidTr="00436B80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bCs/>
                <w:sz w:val="18"/>
                <w:szCs w:val="18"/>
              </w:rPr>
              <w:t>ПАО «Камчатский газоэнергетический комплекс»</w:t>
            </w:r>
            <w:r w:rsidRPr="00E15F88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rFonts w:eastAsia="Calibri"/>
                <w:sz w:val="18"/>
                <w:szCs w:val="18"/>
                <w:highlight w:val="yellow"/>
              </w:rPr>
              <w:t>201,755</w:t>
            </w:r>
          </w:p>
        </w:tc>
        <w:tc>
          <w:tcPr>
            <w:tcW w:w="2323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E15F88" w:rsidRPr="00E15F88" w:rsidTr="00436B80">
        <w:trPr>
          <w:trHeight w:val="359"/>
          <w:jc w:val="center"/>
        </w:trPr>
        <w:tc>
          <w:tcPr>
            <w:tcW w:w="510" w:type="dxa"/>
            <w:vMerge/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15F8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E15F88" w:rsidRPr="00E15F88" w:rsidTr="00436B80">
        <w:trPr>
          <w:trHeight w:val="285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E15F88" w:rsidRPr="00E15F88" w:rsidRDefault="00E15F88" w:rsidP="00E15F8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15F8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15F88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15F88" w:rsidRPr="00E15F88" w:rsidRDefault="00176665" w:rsidP="00E15F88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="00E15F88" w:rsidRPr="00E15F88">
        <w:rPr>
          <w:szCs w:val="28"/>
        </w:rPr>
        <w:t>Приложение 2</w:t>
      </w:r>
    </w:p>
    <w:p w:rsidR="00E15F88" w:rsidRPr="00E15F88" w:rsidRDefault="00E15F88" w:rsidP="00E15F88">
      <w:pPr>
        <w:widowControl w:val="0"/>
        <w:ind w:left="4536"/>
        <w:rPr>
          <w:szCs w:val="28"/>
        </w:rPr>
      </w:pPr>
      <w:r w:rsidRPr="00E15F88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176665" w:rsidRPr="001D59BF" w:rsidRDefault="00E15F88" w:rsidP="00E15F88">
      <w:pPr>
        <w:widowControl w:val="0"/>
        <w:ind w:left="4536"/>
        <w:rPr>
          <w:szCs w:val="28"/>
        </w:rPr>
      </w:pPr>
      <w:r w:rsidRPr="00E15F88">
        <w:rPr>
          <w:szCs w:val="28"/>
        </w:rPr>
        <w:t>от 19.12.2019 № 420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E15F88" w:rsidRPr="00E15F88" w:rsidRDefault="00E15F88" w:rsidP="00E15F88">
      <w:pPr>
        <w:jc w:val="center"/>
        <w:rPr>
          <w:b/>
          <w:sz w:val="24"/>
          <w:szCs w:val="28"/>
        </w:rPr>
      </w:pPr>
      <w:r w:rsidRPr="00E15F88">
        <w:rPr>
          <w:b/>
          <w:sz w:val="24"/>
          <w:szCs w:val="28"/>
        </w:rPr>
        <w:t xml:space="preserve">Цены (тарифы) на электрическую энергию (мощность), поставляемую </w:t>
      </w:r>
      <w:r w:rsidRPr="00E15F88">
        <w:rPr>
          <w:b/>
          <w:bCs/>
          <w:sz w:val="24"/>
          <w:szCs w:val="28"/>
        </w:rPr>
        <w:t>ПАО «Камчатский газоэнергетический комплекс»</w:t>
      </w:r>
      <w:r w:rsidRPr="00E15F88">
        <w:rPr>
          <w:b/>
          <w:sz w:val="24"/>
          <w:szCs w:val="28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E15F88" w:rsidRPr="00E15F88" w:rsidRDefault="00E15F88" w:rsidP="00E15F88">
      <w:pPr>
        <w:jc w:val="center"/>
        <w:rPr>
          <w:b/>
          <w:sz w:val="24"/>
          <w:szCs w:val="28"/>
        </w:rPr>
      </w:pPr>
      <w:r w:rsidRPr="00E15F88">
        <w:rPr>
          <w:b/>
          <w:sz w:val="24"/>
          <w:szCs w:val="28"/>
        </w:rPr>
        <w:t>(тарифы указываются без НДС)</w:t>
      </w:r>
      <w:r w:rsidRPr="00E15F88">
        <w:rPr>
          <w:b/>
          <w:sz w:val="24"/>
          <w:szCs w:val="28"/>
          <w:vertAlign w:val="superscript"/>
        </w:rPr>
        <w:t>1</w:t>
      </w:r>
    </w:p>
    <w:p w:rsidR="00E15F88" w:rsidRPr="00E15F88" w:rsidRDefault="00E15F88" w:rsidP="00E15F88">
      <w:pPr>
        <w:jc w:val="center"/>
        <w:rPr>
          <w:b/>
          <w:sz w:val="24"/>
          <w:szCs w:val="28"/>
        </w:rPr>
      </w:pPr>
      <w:r w:rsidRPr="00E15F88">
        <w:rPr>
          <w:b/>
          <w:sz w:val="24"/>
          <w:szCs w:val="28"/>
        </w:rPr>
        <w:t>с 01 января 202</w:t>
      </w:r>
      <w:r>
        <w:rPr>
          <w:b/>
          <w:sz w:val="24"/>
          <w:szCs w:val="28"/>
        </w:rPr>
        <w:t>1</w:t>
      </w:r>
      <w:r w:rsidRPr="00E15F88">
        <w:rPr>
          <w:b/>
          <w:sz w:val="24"/>
          <w:szCs w:val="28"/>
        </w:rPr>
        <w:t xml:space="preserve"> года по 31 декабря 202</w:t>
      </w:r>
      <w:r>
        <w:rPr>
          <w:b/>
          <w:sz w:val="24"/>
          <w:szCs w:val="28"/>
        </w:rPr>
        <w:t>1</w:t>
      </w:r>
      <w:r w:rsidRPr="00E15F88">
        <w:rPr>
          <w:b/>
          <w:sz w:val="24"/>
          <w:szCs w:val="28"/>
        </w:rPr>
        <w:t xml:space="preserve"> года</w:t>
      </w:r>
    </w:p>
    <w:p w:rsidR="00E15F88" w:rsidRPr="00E15F88" w:rsidRDefault="00E15F88" w:rsidP="00E15F88">
      <w:pPr>
        <w:jc w:val="center"/>
        <w:rPr>
          <w:b/>
          <w:sz w:val="24"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E15F88" w:rsidRPr="00E15F88" w:rsidTr="00436B80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Единица    </w:t>
            </w:r>
            <w:r w:rsidRPr="00E15F88">
              <w:rPr>
                <w:sz w:val="22"/>
                <w:szCs w:val="22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15F88">
              <w:rPr>
                <w:sz w:val="18"/>
                <w:szCs w:val="22"/>
                <w:highlight w:val="yellow"/>
              </w:rPr>
              <w:t>1 полугодие 01.01.202</w:t>
            </w:r>
            <w:r w:rsidRPr="00E15F88">
              <w:rPr>
                <w:sz w:val="18"/>
                <w:szCs w:val="22"/>
                <w:highlight w:val="yellow"/>
              </w:rPr>
              <w:t>1</w:t>
            </w:r>
            <w:r w:rsidRPr="00E15F88">
              <w:rPr>
                <w:sz w:val="18"/>
                <w:szCs w:val="22"/>
                <w:highlight w:val="yellow"/>
              </w:rPr>
              <w:t xml:space="preserve"> г.-30.06.202</w:t>
            </w:r>
            <w:r w:rsidRPr="00E15F88">
              <w:rPr>
                <w:sz w:val="18"/>
                <w:szCs w:val="22"/>
                <w:highlight w:val="yellow"/>
              </w:rPr>
              <w:t>1</w:t>
            </w:r>
            <w:r w:rsidRPr="00E15F88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15F88">
              <w:rPr>
                <w:sz w:val="18"/>
                <w:szCs w:val="22"/>
                <w:highlight w:val="yellow"/>
              </w:rPr>
              <w:t>2 полугодие</w:t>
            </w:r>
          </w:p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15F88">
              <w:rPr>
                <w:sz w:val="18"/>
                <w:szCs w:val="20"/>
                <w:highlight w:val="yellow"/>
              </w:rPr>
              <w:t>01.07.202</w:t>
            </w:r>
            <w:r w:rsidRPr="00E15F88">
              <w:rPr>
                <w:sz w:val="18"/>
                <w:szCs w:val="20"/>
                <w:highlight w:val="yellow"/>
              </w:rPr>
              <w:t>1</w:t>
            </w:r>
            <w:r w:rsidRPr="00E15F88">
              <w:rPr>
                <w:sz w:val="18"/>
                <w:szCs w:val="20"/>
                <w:highlight w:val="yellow"/>
              </w:rPr>
              <w:t xml:space="preserve"> г.-31.12.202</w:t>
            </w:r>
            <w:r w:rsidRPr="00E15F88">
              <w:rPr>
                <w:sz w:val="18"/>
                <w:szCs w:val="20"/>
                <w:highlight w:val="yellow"/>
              </w:rPr>
              <w:t>1</w:t>
            </w:r>
            <w:r w:rsidRPr="00E15F88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E15F88" w:rsidRPr="00E15F88" w:rsidTr="00436B80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15F88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15F88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E15F88" w:rsidRPr="00E15F88" w:rsidTr="00436B80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E15F88" w:rsidRPr="00E15F88" w:rsidTr="00436B80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5F88" w:rsidRPr="00E15F88" w:rsidTr="00436B80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5,615</w:t>
            </w:r>
          </w:p>
        </w:tc>
      </w:tr>
      <w:tr w:rsidR="00E15F88" w:rsidRPr="00E15F88" w:rsidTr="00436B80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Трехставочный тариф</w:t>
            </w:r>
            <w:r w:rsidRPr="00E15F88">
              <w:rPr>
                <w:sz w:val="22"/>
                <w:szCs w:val="22"/>
                <w:vertAlign w:val="superscript"/>
              </w:rPr>
              <w:t>2</w:t>
            </w:r>
            <w:r w:rsidRPr="00E15F88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E15F88" w:rsidRPr="00E15F88" w:rsidTr="00436B80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5F88" w:rsidRPr="00E15F88" w:rsidTr="00436B80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5F88" w:rsidRPr="00E15F88" w:rsidTr="00436B80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5F88" w:rsidRPr="00E15F88" w:rsidTr="00436B80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Одноставочные тарифы, дифференцированные по трем зонам суток</w:t>
            </w:r>
            <w:r w:rsidRPr="00E15F88">
              <w:rPr>
                <w:sz w:val="22"/>
                <w:szCs w:val="22"/>
                <w:vertAlign w:val="superscript"/>
              </w:rPr>
              <w:t>3</w:t>
            </w:r>
            <w:r w:rsidRPr="00E15F88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E15F88" w:rsidRPr="00E15F88" w:rsidTr="00436B80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jc w:val="center"/>
              <w:rPr>
                <w:sz w:val="24"/>
                <w:highlight w:val="yellow"/>
              </w:rPr>
            </w:pPr>
            <w:r w:rsidRPr="00E15F88">
              <w:rPr>
                <w:sz w:val="24"/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4,492</w:t>
            </w:r>
          </w:p>
        </w:tc>
      </w:tr>
      <w:tr w:rsidR="00E15F88" w:rsidRPr="00E15F88" w:rsidTr="00436B80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jc w:val="center"/>
              <w:rPr>
                <w:sz w:val="24"/>
                <w:highlight w:val="yellow"/>
              </w:rPr>
            </w:pPr>
            <w:r w:rsidRPr="00E15F88">
              <w:rPr>
                <w:sz w:val="24"/>
                <w:highlight w:val="yellow"/>
              </w:rPr>
              <w:t>5,450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5,615</w:t>
            </w:r>
          </w:p>
        </w:tc>
      </w:tr>
      <w:tr w:rsidR="00E15F88" w:rsidRPr="00E15F88" w:rsidTr="00436B80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jc w:val="center"/>
              <w:rPr>
                <w:sz w:val="24"/>
                <w:highlight w:val="yellow"/>
              </w:rPr>
            </w:pPr>
            <w:r w:rsidRPr="00E15F88">
              <w:rPr>
                <w:sz w:val="24"/>
                <w:highlight w:val="yellow"/>
              </w:rPr>
              <w:t>6,540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6,738</w:t>
            </w:r>
          </w:p>
        </w:tc>
      </w:tr>
      <w:tr w:rsidR="00E15F88" w:rsidRPr="00E15F88" w:rsidTr="00436B80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>Одноставочные тарифы, дифференцированные по двум зонам суток</w:t>
            </w:r>
            <w:r w:rsidRPr="00E15F88">
              <w:rPr>
                <w:sz w:val="22"/>
                <w:szCs w:val="22"/>
                <w:vertAlign w:val="superscript"/>
              </w:rPr>
              <w:t>3</w:t>
            </w:r>
            <w:r w:rsidRPr="00E15F88">
              <w:rPr>
                <w:sz w:val="22"/>
                <w:szCs w:val="22"/>
              </w:rPr>
              <w:t xml:space="preserve">                       </w:t>
            </w:r>
          </w:p>
        </w:tc>
      </w:tr>
      <w:tr w:rsidR="00E15F88" w:rsidRPr="00E15F88" w:rsidTr="00436B80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jc w:val="center"/>
              <w:rPr>
                <w:sz w:val="24"/>
                <w:highlight w:val="yellow"/>
              </w:rPr>
            </w:pPr>
            <w:r w:rsidRPr="00E15F88">
              <w:rPr>
                <w:sz w:val="24"/>
                <w:highlight w:val="yellow"/>
              </w:rPr>
              <w:t>4,360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4,492</w:t>
            </w:r>
          </w:p>
        </w:tc>
      </w:tr>
      <w:tr w:rsidR="00E15F88" w:rsidRPr="00E15F88" w:rsidTr="00436B80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5F88">
              <w:rPr>
                <w:sz w:val="22"/>
                <w:szCs w:val="22"/>
              </w:rPr>
              <w:t xml:space="preserve">- дневная зона (пиковая и полупиковая)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5F88">
              <w:rPr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8" w:rsidRPr="00E15F88" w:rsidRDefault="00E15F88" w:rsidP="00E15F88">
            <w:pPr>
              <w:jc w:val="center"/>
              <w:rPr>
                <w:sz w:val="24"/>
                <w:highlight w:val="yellow"/>
              </w:rPr>
            </w:pPr>
            <w:r w:rsidRPr="00E15F88">
              <w:rPr>
                <w:sz w:val="24"/>
                <w:highlight w:val="yellow"/>
              </w:rPr>
              <w:t>6,267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8" w:rsidRPr="00E15F88" w:rsidRDefault="00E15F88" w:rsidP="00E15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15F88">
              <w:rPr>
                <w:sz w:val="22"/>
                <w:szCs w:val="22"/>
                <w:highlight w:val="yellow"/>
              </w:rPr>
              <w:t>6,457</w:t>
            </w:r>
          </w:p>
        </w:tc>
      </w:tr>
    </w:tbl>
    <w:p w:rsidR="00E15F88" w:rsidRPr="00E15F88" w:rsidRDefault="00E15F88" w:rsidP="00E15F88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E15F88">
        <w:rPr>
          <w:bCs/>
          <w:sz w:val="20"/>
          <w:szCs w:val="20"/>
        </w:rPr>
        <w:t xml:space="preserve">Примечание: </w:t>
      </w:r>
    </w:p>
    <w:p w:rsidR="00E15F88" w:rsidRPr="00E15F88" w:rsidRDefault="00E15F88" w:rsidP="00E15F8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E15F88">
        <w:rPr>
          <w:sz w:val="20"/>
          <w:szCs w:val="20"/>
        </w:rPr>
        <w:t xml:space="preserve">&lt;1&gt; </w:t>
      </w:r>
      <w:r w:rsidRPr="00E15F88">
        <w:rPr>
          <w:sz w:val="20"/>
          <w:szCs w:val="20"/>
          <w:highlight w:val="yellow"/>
        </w:rPr>
        <w:t xml:space="preserve">В данном приложении указаны цены (тарифы) на электрическую энергию (мощность), производимую электростанциями </w:t>
      </w:r>
      <w:r w:rsidRPr="00E15F88">
        <w:rPr>
          <w:bCs/>
          <w:sz w:val="20"/>
          <w:szCs w:val="20"/>
          <w:highlight w:val="yellow"/>
        </w:rPr>
        <w:t>ПАО «Камчатский газоэнергетический комплекс»</w:t>
      </w:r>
      <w:r w:rsidRPr="00E15F88">
        <w:rPr>
          <w:sz w:val="20"/>
          <w:szCs w:val="20"/>
          <w:highlight w:val="yellow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E15F88" w:rsidRPr="00E15F88" w:rsidRDefault="00E15F88" w:rsidP="00E15F88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E15F88">
        <w:rPr>
          <w:sz w:val="20"/>
          <w:szCs w:val="20"/>
          <w:highlight w:val="yellow"/>
        </w:rPr>
        <w:t xml:space="preserve"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</w:t>
      </w:r>
      <w:r w:rsidRPr="00E15F88">
        <w:rPr>
          <w:sz w:val="20"/>
          <w:szCs w:val="20"/>
          <w:highlight w:val="yellow"/>
        </w:rPr>
        <w:lastRenderedPageBreak/>
        <w:t>Правительства Российской Федерации от 29.12.2011 № 1178, не устанавливается;</w:t>
      </w:r>
    </w:p>
    <w:p w:rsidR="00E15F88" w:rsidRPr="00E15F88" w:rsidRDefault="00E15F88" w:rsidP="00E15F88">
      <w:pPr>
        <w:ind w:firstLine="709"/>
        <w:jc w:val="both"/>
        <w:rPr>
          <w:sz w:val="20"/>
          <w:szCs w:val="20"/>
        </w:rPr>
      </w:pPr>
      <w:r w:rsidRPr="00E15F88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  <w:bookmarkStart w:id="3" w:name="_GoBack"/>
      <w:bookmarkEnd w:id="3"/>
    </w:p>
    <w:p w:rsidR="00176665" w:rsidRDefault="00176665" w:rsidP="00E15F88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sectPr w:rsid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4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72099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15F8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D45E-87D1-447E-B5F0-C77B2A6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2020-05-08T01:33:00Z</cp:lastPrinted>
  <dcterms:created xsi:type="dcterms:W3CDTF">2020-08-17T03:34:00Z</dcterms:created>
  <dcterms:modified xsi:type="dcterms:W3CDTF">2020-08-17T03:34:00Z</dcterms:modified>
</cp:coreProperties>
</file>